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9FF6" w14:textId="77777777" w:rsidR="002330FE" w:rsidRDefault="002330FE">
      <w:pPr>
        <w:pStyle w:val="Titleofthepaper"/>
        <w:rPr>
          <w:noProof w:val="0"/>
          <w:lang w:val="en-US"/>
        </w:rPr>
      </w:pPr>
      <w:bookmarkStart w:id="0" w:name="Title_2"/>
    </w:p>
    <w:p w14:paraId="1A4297F5" w14:textId="2F604CB1" w:rsidR="001C5E79" w:rsidRDefault="00A7199A">
      <w:pPr>
        <w:pStyle w:val="Titleofthepaper"/>
        <w:rPr>
          <w:noProof w:val="0"/>
          <w:lang w:val="en-US"/>
        </w:rPr>
      </w:pPr>
      <w:r>
        <w:pict w14:anchorId="2777861A">
          <v:shape id="_x0000_s2071" type="#_x0000_t75" style="position:absolute;left:0;text-align:left;margin-left:122.75pt;margin-top:0;width:208pt;height:113.5pt;z-index:1;mso-position-horizontal:absolute;mso-position-horizontal-relative:text;mso-position-vertical:absolute;mso-position-vertical-relative:text;mso-width-relative:page;mso-height-relative:page" stroked="t" strokecolor="#03c" strokeweight="2pt">
            <v:imagedata r:id="rId8" o:title=""/>
            <w10:wrap type="topAndBottom"/>
          </v:shape>
        </w:pict>
      </w:r>
    </w:p>
    <w:p w14:paraId="70536475" w14:textId="77777777" w:rsidR="00294941" w:rsidRDefault="00294941">
      <w:pPr>
        <w:pStyle w:val="Titleofthepaper"/>
        <w:rPr>
          <w:noProof w:val="0"/>
          <w:lang w:val="en-US"/>
        </w:rPr>
      </w:pPr>
    </w:p>
    <w:p w14:paraId="4A41C5ED" w14:textId="77777777" w:rsidR="00582478" w:rsidRDefault="00582478">
      <w:pPr>
        <w:pStyle w:val="Titleofthepaper"/>
        <w:rPr>
          <w:noProof w:val="0"/>
          <w:lang w:val="en-US"/>
        </w:rPr>
      </w:pPr>
      <w:r>
        <w:rPr>
          <w:noProof w:val="0"/>
          <w:color w:val="000000"/>
          <w:lang w:val="en-US"/>
        </w:rPr>
        <w:t>Title</w:t>
      </w:r>
      <w:r w:rsidR="002A4BA9">
        <w:rPr>
          <w:noProof w:val="0"/>
          <w:color w:val="000000"/>
          <w:lang w:val="en-US"/>
        </w:rPr>
        <w:t>,</w:t>
      </w:r>
      <w:r>
        <w:rPr>
          <w:noProof w:val="0"/>
          <w:color w:val="000000"/>
          <w:lang w:val="en-US"/>
        </w:rPr>
        <w:t xml:space="preserve"> in Title Case</w:t>
      </w:r>
      <w:bookmarkEnd w:id="0"/>
      <w:r>
        <w:rPr>
          <w:noProof w:val="0"/>
          <w:color w:val="000000"/>
          <w:lang w:val="en-US"/>
        </w:rPr>
        <w:br/>
      </w:r>
      <w:r>
        <w:rPr>
          <w:noProof w:val="0"/>
        </w:rPr>
        <w:t xml:space="preserve"> (Each Word of the Title </w:t>
      </w:r>
      <w:r w:rsidR="00294941">
        <w:rPr>
          <w:noProof w:val="0"/>
        </w:rPr>
        <w:t>should</w:t>
      </w:r>
      <w:r>
        <w:rPr>
          <w:noProof w:val="0"/>
        </w:rPr>
        <w:t xml:space="preserve"> be Capitalised) </w:t>
      </w:r>
    </w:p>
    <w:p w14:paraId="585304D1" w14:textId="77777777" w:rsidR="00582478" w:rsidRPr="005E729F" w:rsidRDefault="00582478" w:rsidP="005E2311">
      <w:pPr>
        <w:pStyle w:val="Authorname"/>
        <w:rPr>
          <w:rFonts w:ascii="Arial" w:hAnsi="Arial" w:cs="Arial"/>
          <w:i/>
        </w:rPr>
      </w:pPr>
      <w:bookmarkStart w:id="1" w:name="Author_1"/>
      <w:r w:rsidRPr="005E729F">
        <w:rPr>
          <w:rFonts w:ascii="Arial" w:hAnsi="Arial" w:cs="Arial"/>
          <w:i/>
        </w:rPr>
        <w:t>Author</w:t>
      </w:r>
      <w:r w:rsidR="00E31741" w:rsidRPr="005E729F">
        <w:rPr>
          <w:rFonts w:ascii="Arial" w:hAnsi="Arial" w:cs="Arial"/>
          <w:i/>
        </w:rPr>
        <w:t>s’ names</w:t>
      </w:r>
      <w:bookmarkEnd w:id="1"/>
    </w:p>
    <w:p w14:paraId="03EC991A" w14:textId="77777777" w:rsidR="005E2311" w:rsidRPr="005E729F" w:rsidRDefault="00E31741" w:rsidP="00294941">
      <w:pPr>
        <w:pStyle w:val="Authorname"/>
        <w:spacing w:before="0"/>
        <w:rPr>
          <w:rFonts w:ascii="Arial" w:hAnsi="Arial" w:cs="Arial"/>
          <w:b w:val="0"/>
          <w:i/>
        </w:rPr>
      </w:pPr>
      <w:r w:rsidRPr="005E729F">
        <w:rPr>
          <w:rFonts w:ascii="Arial" w:hAnsi="Arial" w:cs="Arial"/>
          <w:b w:val="0"/>
          <w:i/>
        </w:rPr>
        <w:t>Authors’ affiliation</w:t>
      </w:r>
      <w:r w:rsidR="004B239C">
        <w:rPr>
          <w:rFonts w:ascii="Arial" w:hAnsi="Arial" w:cs="Arial"/>
          <w:b w:val="0"/>
          <w:i/>
        </w:rPr>
        <w:t xml:space="preserve"> (</w:t>
      </w:r>
      <w:r w:rsidR="004B239C" w:rsidRPr="004B239C">
        <w:rPr>
          <w:rFonts w:ascii="Arial" w:hAnsi="Arial" w:cs="Arial"/>
          <w:b w:val="0"/>
          <w:i/>
        </w:rPr>
        <w:t>Organization</w:t>
      </w:r>
      <w:r w:rsidR="00357B36">
        <w:rPr>
          <w:rFonts w:ascii="Arial" w:hAnsi="Arial" w:cs="Arial"/>
          <w:b w:val="0"/>
          <w:i/>
        </w:rPr>
        <w:t xml:space="preserve">, </w:t>
      </w:r>
      <w:r w:rsidR="004B239C" w:rsidRPr="004B239C">
        <w:rPr>
          <w:rFonts w:ascii="Arial" w:hAnsi="Arial" w:cs="Arial"/>
          <w:b w:val="0"/>
          <w:i/>
        </w:rPr>
        <w:t>City, Country</w:t>
      </w:r>
      <w:r w:rsidR="004B239C">
        <w:rPr>
          <w:rFonts w:ascii="Arial" w:hAnsi="Arial" w:cs="Arial"/>
          <w:b w:val="0"/>
          <w:i/>
        </w:rPr>
        <w:t>)</w:t>
      </w:r>
    </w:p>
    <w:p w14:paraId="26BA1F63" w14:textId="77777777" w:rsidR="00E31741" w:rsidRPr="009A58AE" w:rsidRDefault="00DC79BD" w:rsidP="00294941">
      <w:pPr>
        <w:pStyle w:val="Authorname"/>
        <w:spacing w:before="0"/>
        <w:rPr>
          <w:rFonts w:ascii="Arial" w:hAnsi="Arial" w:cs="Arial"/>
          <w:b w:val="0"/>
          <w:i/>
        </w:rPr>
      </w:pPr>
      <w:r w:rsidRPr="005E729F">
        <w:rPr>
          <w:rFonts w:ascii="Arial" w:hAnsi="Arial" w:cs="Arial"/>
          <w:b w:val="0"/>
          <w:i/>
        </w:rPr>
        <w:t xml:space="preserve">Corresponding </w:t>
      </w:r>
      <w:r w:rsidR="00E31741" w:rsidRPr="005E729F">
        <w:rPr>
          <w:rFonts w:ascii="Arial" w:hAnsi="Arial" w:cs="Arial"/>
          <w:b w:val="0"/>
          <w:i/>
        </w:rPr>
        <w:t xml:space="preserve">author’s e-mail </w:t>
      </w:r>
    </w:p>
    <w:p w14:paraId="4D52E17F" w14:textId="77777777" w:rsidR="00294941" w:rsidRPr="009A58AE" w:rsidRDefault="00294941" w:rsidP="00E31741">
      <w:pPr>
        <w:pStyle w:val="Authorname"/>
        <w:spacing w:before="0"/>
        <w:rPr>
          <w:b w:val="0"/>
          <w:i/>
        </w:rPr>
      </w:pPr>
    </w:p>
    <w:p w14:paraId="7FA19861" w14:textId="77777777" w:rsidR="00294941" w:rsidRPr="00865588" w:rsidRDefault="00D6266F" w:rsidP="00D6266F">
      <w:pPr>
        <w:pStyle w:val="AuthorAffilliation"/>
        <w:jc w:val="both"/>
        <w:rPr>
          <w:rFonts w:ascii="Arial" w:hAnsi="Arial" w:cs="Arial"/>
          <w:i/>
          <w:noProof w:val="0"/>
          <w:color w:val="A5BBE3"/>
          <w:lang w:val="en-US"/>
        </w:rPr>
      </w:pPr>
      <w:r w:rsidRPr="00865588">
        <w:rPr>
          <w:rFonts w:ascii="Arial" w:hAnsi="Arial" w:cs="Arial"/>
          <w:i/>
          <w:noProof w:val="0"/>
          <w:color w:val="A5BBE3"/>
          <w:lang w:val="en-US"/>
        </w:rPr>
        <w:t xml:space="preserve">Please, </w:t>
      </w:r>
      <w:r w:rsidR="00180843" w:rsidRPr="00865588">
        <w:rPr>
          <w:rFonts w:ascii="Arial" w:hAnsi="Arial" w:cs="Arial"/>
          <w:i/>
          <w:noProof w:val="0"/>
          <w:color w:val="A5BBE3"/>
          <w:lang w:val="en-US"/>
        </w:rPr>
        <w:t xml:space="preserve">tick the Conference’s </w:t>
      </w:r>
      <w:r w:rsidRPr="00865588">
        <w:rPr>
          <w:rFonts w:ascii="Arial" w:hAnsi="Arial" w:cs="Arial"/>
          <w:i/>
          <w:noProof w:val="0"/>
          <w:color w:val="A5BBE3"/>
          <w:lang w:val="en-US"/>
        </w:rPr>
        <w:t xml:space="preserve">topic you want to </w:t>
      </w:r>
      <w:proofErr w:type="gramStart"/>
      <w:r w:rsidRPr="00865588">
        <w:rPr>
          <w:rFonts w:ascii="Arial" w:hAnsi="Arial" w:cs="Arial"/>
          <w:i/>
          <w:noProof w:val="0"/>
          <w:color w:val="A5BBE3"/>
          <w:lang w:val="en-US"/>
        </w:rPr>
        <w:t>participate</w:t>
      </w:r>
      <w:proofErr w:type="gramEnd"/>
    </w:p>
    <w:p w14:paraId="755FB9DF" w14:textId="77777777" w:rsidR="00D6266F" w:rsidRDefault="00D6266F" w:rsidP="00D6266F">
      <w:pPr>
        <w:pStyle w:val="AuthorAffilliation"/>
        <w:jc w:val="both"/>
        <w:rPr>
          <w:rFonts w:ascii="Arial" w:hAnsi="Arial" w:cs="Arial"/>
          <w:i/>
          <w:noProof w:val="0"/>
          <w:lang w:val="en-US"/>
        </w:rPr>
      </w:pPr>
    </w:p>
    <w:p w14:paraId="735B09E5" w14:textId="77777777" w:rsidR="00D6266F" w:rsidRPr="0051513C" w:rsidRDefault="00D6266F" w:rsidP="00D6266F">
      <w:pPr>
        <w:pStyle w:val="AuthorAffilliation"/>
        <w:jc w:val="both"/>
        <w:rPr>
          <w:rFonts w:ascii="Arial" w:hAnsi="Arial" w:cs="Arial"/>
          <w:b/>
          <w:bCs/>
          <w:i/>
          <w:noProof w:val="0"/>
          <w:lang w:val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8931"/>
        <w:gridCol w:w="567"/>
      </w:tblGrid>
      <w:tr w:rsidR="007B4B13" w:rsidRPr="0051513C" w14:paraId="36B777D1" w14:textId="77777777" w:rsidTr="007B4B13">
        <w:tc>
          <w:tcPr>
            <w:tcW w:w="8931" w:type="dxa"/>
          </w:tcPr>
          <w:p w14:paraId="06979A12" w14:textId="35CFDA3A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 xml:space="preserve">Reactor physics and nuclear safety </w:t>
            </w:r>
          </w:p>
        </w:tc>
        <w:tc>
          <w:tcPr>
            <w:tcW w:w="567" w:type="dxa"/>
          </w:tcPr>
          <w:p w14:paraId="00FE4C08" w14:textId="108688D9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Bifare1"/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  <w:bookmarkEnd w:id="2"/>
          </w:p>
        </w:tc>
      </w:tr>
      <w:tr w:rsidR="007B4B13" w:rsidRPr="0051513C" w14:paraId="0514F724" w14:textId="77777777" w:rsidTr="007B4B13">
        <w:tc>
          <w:tcPr>
            <w:tcW w:w="8931" w:type="dxa"/>
          </w:tcPr>
          <w:p w14:paraId="377C6D83" w14:textId="3C9F48F4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Physics and engineering of nuclear materials</w:t>
            </w:r>
          </w:p>
        </w:tc>
        <w:tc>
          <w:tcPr>
            <w:tcW w:w="567" w:type="dxa"/>
          </w:tcPr>
          <w:p w14:paraId="3B81FEB3" w14:textId="361811AF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1E4B457F" w14:textId="77777777" w:rsidTr="007B4B13">
        <w:tc>
          <w:tcPr>
            <w:tcW w:w="8931" w:type="dxa"/>
          </w:tcPr>
          <w:p w14:paraId="1059D8F4" w14:textId="7229AB8F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Applied Chemistry of Nuclear Systems</w:t>
            </w:r>
          </w:p>
        </w:tc>
        <w:tc>
          <w:tcPr>
            <w:tcW w:w="567" w:type="dxa"/>
          </w:tcPr>
          <w:p w14:paraId="61E4B6F2" w14:textId="546B3AA5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2D27E8BB" w14:textId="77777777" w:rsidTr="007B4B13">
        <w:tc>
          <w:tcPr>
            <w:tcW w:w="8931" w:type="dxa"/>
          </w:tcPr>
          <w:p w14:paraId="48B5DBF9" w14:textId="095876F6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Nuclear Facility Engineering</w:t>
            </w:r>
          </w:p>
        </w:tc>
        <w:tc>
          <w:tcPr>
            <w:tcW w:w="567" w:type="dxa"/>
          </w:tcPr>
          <w:p w14:paraId="03C4BA33" w14:textId="30B59E24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1987422D" w14:textId="77777777" w:rsidTr="007B4B13">
        <w:tc>
          <w:tcPr>
            <w:tcW w:w="8931" w:type="dxa"/>
          </w:tcPr>
          <w:p w14:paraId="6F181C3B" w14:textId="08BC33A7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Robotics and automation in nuclear facilities</w:t>
            </w:r>
          </w:p>
        </w:tc>
        <w:tc>
          <w:tcPr>
            <w:tcW w:w="567" w:type="dxa"/>
          </w:tcPr>
          <w:p w14:paraId="0AFFFC85" w14:textId="42808885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34FDEFCB" w14:textId="77777777" w:rsidTr="007B4B13">
        <w:tc>
          <w:tcPr>
            <w:tcW w:w="8931" w:type="dxa"/>
          </w:tcPr>
          <w:p w14:paraId="7502733D" w14:textId="69A8F2D0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Radioactivity: applications, dosimetry, radiation protection, radioactive waste management</w:t>
            </w:r>
          </w:p>
        </w:tc>
        <w:tc>
          <w:tcPr>
            <w:tcW w:w="567" w:type="dxa"/>
          </w:tcPr>
          <w:p w14:paraId="7A0BE285" w14:textId="58022E0E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4551552D" w14:textId="77777777" w:rsidTr="007B4B13">
        <w:tc>
          <w:tcPr>
            <w:tcW w:w="8931" w:type="dxa"/>
          </w:tcPr>
          <w:p w14:paraId="0CE512BF" w14:textId="44109298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rFonts w:ascii="Aptos" w:hAnsi="Aptos"/>
                <w:sz w:val="24"/>
                <w:szCs w:val="24"/>
                <w:lang w:val="ro-RO"/>
              </w:rPr>
            </w:pPr>
            <w:r w:rsidRPr="0062756D">
              <w:t>Vocational training and education for the nuclear field</w:t>
            </w:r>
          </w:p>
        </w:tc>
        <w:tc>
          <w:tcPr>
            <w:tcW w:w="567" w:type="dxa"/>
          </w:tcPr>
          <w:p w14:paraId="4B0CCE40" w14:textId="66ADC3D2" w:rsidR="007B4B13" w:rsidRPr="0051513C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484D7D2B" w14:textId="77777777" w:rsidTr="007B4B13">
        <w:tc>
          <w:tcPr>
            <w:tcW w:w="8931" w:type="dxa"/>
          </w:tcPr>
          <w:p w14:paraId="5C3D76B6" w14:textId="5CA78520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sz w:val="24"/>
                <w:szCs w:val="24"/>
                <w:lang w:val="ro-RO"/>
              </w:rPr>
            </w:pPr>
            <w:r w:rsidRPr="0062756D">
              <w:t>Advanced reactors, SMRs and emerging technologies</w:t>
            </w:r>
          </w:p>
        </w:tc>
        <w:tc>
          <w:tcPr>
            <w:tcW w:w="567" w:type="dxa"/>
          </w:tcPr>
          <w:p w14:paraId="3D001C61" w14:textId="333E4F58" w:rsidR="007B4B13" w:rsidRPr="0051513C" w:rsidRDefault="007B4B13" w:rsidP="007B4B13">
            <w:pPr>
              <w:pStyle w:val="Listparagraf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20B5C688" w14:textId="77777777" w:rsidTr="007B4B13">
        <w:trPr>
          <w:trHeight w:val="60"/>
        </w:trPr>
        <w:tc>
          <w:tcPr>
            <w:tcW w:w="8931" w:type="dxa"/>
          </w:tcPr>
          <w:p w14:paraId="5FC7C2D8" w14:textId="3BABEC21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sz w:val="24"/>
                <w:szCs w:val="24"/>
                <w:lang w:val="ro-RO"/>
              </w:rPr>
            </w:pPr>
            <w:r w:rsidRPr="0062756D">
              <w:t>Artificial Intelligence and Digital Twin in Nuclear</w:t>
            </w:r>
          </w:p>
        </w:tc>
        <w:tc>
          <w:tcPr>
            <w:tcW w:w="567" w:type="dxa"/>
          </w:tcPr>
          <w:p w14:paraId="0D8ACBB6" w14:textId="7876A6B3" w:rsidR="007B4B13" w:rsidRPr="0051513C" w:rsidRDefault="007B4B13" w:rsidP="007B4B13">
            <w:pPr>
              <w:pStyle w:val="Listparagraf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51513C" w14:paraId="0D00D592" w14:textId="77777777" w:rsidTr="007B4B13">
        <w:trPr>
          <w:trHeight w:val="60"/>
        </w:trPr>
        <w:tc>
          <w:tcPr>
            <w:tcW w:w="8931" w:type="dxa"/>
          </w:tcPr>
          <w:p w14:paraId="43CE334B" w14:textId="6F038CF0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sz w:val="24"/>
                <w:szCs w:val="24"/>
                <w:lang w:val="ro-RO"/>
              </w:rPr>
            </w:pPr>
            <w:r w:rsidRPr="0062756D">
              <w:t>Nuclear Photonics</w:t>
            </w:r>
          </w:p>
        </w:tc>
        <w:tc>
          <w:tcPr>
            <w:tcW w:w="567" w:type="dxa"/>
          </w:tcPr>
          <w:p w14:paraId="5892A640" w14:textId="77777777" w:rsidR="007B4B13" w:rsidRPr="009F5C41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  <w:tr w:rsidR="007B4B13" w:rsidRPr="009F5C41" w14:paraId="24FE4389" w14:textId="77777777" w:rsidTr="007B4B13">
        <w:trPr>
          <w:trHeight w:val="60"/>
        </w:trPr>
        <w:tc>
          <w:tcPr>
            <w:tcW w:w="8931" w:type="dxa"/>
          </w:tcPr>
          <w:p w14:paraId="6C373CD5" w14:textId="78E0413F" w:rsidR="007B4B13" w:rsidRPr="0075714B" w:rsidRDefault="007B4B13" w:rsidP="007B4B13">
            <w:pPr>
              <w:pStyle w:val="Listparagraf"/>
              <w:numPr>
                <w:ilvl w:val="0"/>
                <w:numId w:val="18"/>
              </w:numPr>
              <w:ind w:left="599" w:hanging="567"/>
              <w:rPr>
                <w:sz w:val="24"/>
                <w:szCs w:val="24"/>
                <w:lang w:val="ro-RO"/>
              </w:rPr>
            </w:pPr>
            <w:r w:rsidRPr="0062756D">
              <w:t>Nuclear fusion</w:t>
            </w:r>
          </w:p>
        </w:tc>
        <w:tc>
          <w:tcPr>
            <w:tcW w:w="567" w:type="dxa"/>
          </w:tcPr>
          <w:p w14:paraId="1E25A381" w14:textId="77777777" w:rsidR="007B4B13" w:rsidRPr="009F5C41" w:rsidRDefault="007B4B13" w:rsidP="007B4B13">
            <w:pPr>
              <w:pStyle w:val="Listparagraf"/>
              <w:ind w:left="0"/>
              <w:jc w:val="center"/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begin">
                <w:ffData>
                  <w:name w:val="Bifar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instrText xml:space="preserve"> FORMCHECKBOX </w:instrText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separate"/>
            </w:r>
            <w:r>
              <w:rPr>
                <w:rFonts w:ascii="Aptos" w:hAnsi="Aptos"/>
                <w:b/>
                <w:bCs/>
                <w:sz w:val="24"/>
                <w:szCs w:val="24"/>
                <w:lang w:val="ro-RO"/>
              </w:rPr>
              <w:fldChar w:fldCharType="end"/>
            </w:r>
          </w:p>
        </w:tc>
      </w:tr>
    </w:tbl>
    <w:p w14:paraId="788E18D5" w14:textId="77777777" w:rsidR="0051513C" w:rsidRDefault="0051513C" w:rsidP="00BE3E91">
      <w:pPr>
        <w:pStyle w:val="Authorname"/>
        <w:spacing w:before="0"/>
        <w:jc w:val="both"/>
        <w:rPr>
          <w:rFonts w:ascii="Arial" w:hAnsi="Arial" w:cs="Arial"/>
          <w:b w:val="0"/>
          <w:i/>
        </w:rPr>
      </w:pPr>
    </w:p>
    <w:p w14:paraId="7E5BA3E1" w14:textId="77777777" w:rsidR="0051513C" w:rsidRDefault="0051513C" w:rsidP="00BE3E91">
      <w:pPr>
        <w:pStyle w:val="Authorname"/>
        <w:spacing w:before="0"/>
        <w:jc w:val="both"/>
        <w:rPr>
          <w:rFonts w:ascii="Arial" w:hAnsi="Arial" w:cs="Arial"/>
          <w:b w:val="0"/>
          <w:i/>
        </w:rPr>
      </w:pPr>
    </w:p>
    <w:p w14:paraId="1CAADC5C" w14:textId="77777777" w:rsidR="00294941" w:rsidRPr="00865588" w:rsidRDefault="00BE3E91" w:rsidP="00BE3E91">
      <w:pPr>
        <w:pStyle w:val="Authorname"/>
        <w:spacing w:before="0"/>
        <w:jc w:val="both"/>
        <w:rPr>
          <w:rFonts w:ascii="Arial" w:hAnsi="Arial" w:cs="Arial"/>
          <w:b w:val="0"/>
          <w:i/>
          <w:color w:val="A5BBE3"/>
        </w:rPr>
      </w:pPr>
      <w:r w:rsidRPr="00865588">
        <w:rPr>
          <w:rFonts w:ascii="Arial" w:hAnsi="Arial" w:cs="Arial"/>
          <w:b w:val="0"/>
          <w:i/>
          <w:color w:val="A5BBE3"/>
        </w:rPr>
        <w:t>Also, use the template available on the next page, to write your abstract.</w:t>
      </w:r>
    </w:p>
    <w:p w14:paraId="61D4855E" w14:textId="77777777" w:rsidR="00BE3E91" w:rsidRDefault="00BE3E91" w:rsidP="00BE3E91">
      <w:pPr>
        <w:pStyle w:val="Authorname"/>
        <w:spacing w:before="0"/>
        <w:jc w:val="both"/>
        <w:rPr>
          <w:rFonts w:ascii="Arial" w:hAnsi="Arial" w:cs="Arial"/>
          <w:b w:val="0"/>
          <w:i/>
        </w:rPr>
      </w:pPr>
    </w:p>
    <w:p w14:paraId="310D6015" w14:textId="77777777" w:rsidR="00BE3E91" w:rsidRDefault="00BE3E91" w:rsidP="00BE3E91">
      <w:pPr>
        <w:pStyle w:val="Authorname"/>
        <w:spacing w:before="0"/>
        <w:jc w:val="both"/>
        <w:rPr>
          <w:rFonts w:ascii="Arial" w:hAnsi="Arial" w:cs="Arial"/>
          <w:b w:val="0"/>
          <w:i/>
        </w:rPr>
      </w:pPr>
    </w:p>
    <w:p w14:paraId="692BE5E9" w14:textId="77777777" w:rsidR="00BE3E91" w:rsidRDefault="00BE3E91" w:rsidP="00BE3E91">
      <w:pPr>
        <w:pStyle w:val="Authorname"/>
        <w:spacing w:before="0"/>
        <w:jc w:val="both"/>
        <w:rPr>
          <w:rFonts w:ascii="Arial" w:hAnsi="Arial" w:cs="Arial"/>
          <w:b w:val="0"/>
          <w:i/>
        </w:rPr>
        <w:sectPr w:rsidR="00BE3E91" w:rsidSect="00E230BD">
          <w:headerReference w:type="default" r:id="rId9"/>
          <w:headerReference w:type="first" r:id="rId10"/>
          <w:footerReference w:type="first" r:id="rId11"/>
          <w:pgSz w:w="11906" w:h="16838" w:code="9"/>
          <w:pgMar w:top="1418" w:right="1418" w:bottom="1418" w:left="1418" w:header="1021" w:footer="1021" w:gutter="0"/>
          <w:cols w:space="708"/>
          <w:titlePg/>
        </w:sectPr>
      </w:pPr>
    </w:p>
    <w:p w14:paraId="54200525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6B722CB0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16294A62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4917618D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210630CC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058ABC08" w14:textId="77777777" w:rsidR="00BE3E91" w:rsidRDefault="00BE3E91" w:rsidP="00BE3E91">
      <w:pPr>
        <w:pStyle w:val="Titleofthepaper"/>
        <w:rPr>
          <w:noProof w:val="0"/>
          <w:lang w:val="en-US"/>
        </w:rPr>
      </w:pPr>
    </w:p>
    <w:p w14:paraId="365C420B" w14:textId="77777777" w:rsidR="00BE3E91" w:rsidRDefault="00BE3E91" w:rsidP="00BE3E91">
      <w:pPr>
        <w:pStyle w:val="Titleofthepaper"/>
        <w:rPr>
          <w:noProof w:val="0"/>
          <w:lang w:val="en-US"/>
        </w:rPr>
      </w:pPr>
      <w:r>
        <w:rPr>
          <w:noProof w:val="0"/>
          <w:color w:val="000000"/>
          <w:lang w:val="en-US"/>
        </w:rPr>
        <w:t>Title, in Title Case</w:t>
      </w:r>
      <w:r>
        <w:rPr>
          <w:noProof w:val="0"/>
          <w:color w:val="000000"/>
          <w:lang w:val="en-US"/>
        </w:rPr>
        <w:br/>
      </w:r>
      <w:r>
        <w:rPr>
          <w:noProof w:val="0"/>
        </w:rPr>
        <w:t xml:space="preserve"> (Each Word of the Title should be Capitalised) </w:t>
      </w:r>
    </w:p>
    <w:p w14:paraId="0C5E703F" w14:textId="77777777" w:rsidR="00BE3E91" w:rsidRPr="005E729F" w:rsidRDefault="00BE3E91" w:rsidP="00BE3E91">
      <w:pPr>
        <w:pStyle w:val="Authorname"/>
        <w:rPr>
          <w:rFonts w:ascii="Arial" w:hAnsi="Arial" w:cs="Arial"/>
          <w:i/>
        </w:rPr>
      </w:pPr>
      <w:r w:rsidRPr="005E729F">
        <w:rPr>
          <w:rFonts w:ascii="Arial" w:hAnsi="Arial" w:cs="Arial"/>
          <w:i/>
        </w:rPr>
        <w:t>Authors’ names</w:t>
      </w:r>
    </w:p>
    <w:p w14:paraId="1E04E8F8" w14:textId="77777777" w:rsidR="00BE3E91" w:rsidRPr="005E729F" w:rsidRDefault="00BE3E91" w:rsidP="00BE3E91">
      <w:pPr>
        <w:pStyle w:val="Authorname"/>
        <w:spacing w:before="0"/>
        <w:rPr>
          <w:rFonts w:ascii="Arial" w:hAnsi="Arial" w:cs="Arial"/>
          <w:b w:val="0"/>
          <w:i/>
        </w:rPr>
      </w:pPr>
      <w:r w:rsidRPr="005E729F">
        <w:rPr>
          <w:rFonts w:ascii="Arial" w:hAnsi="Arial" w:cs="Arial"/>
          <w:b w:val="0"/>
          <w:i/>
        </w:rPr>
        <w:t>Authors’ affiliation</w:t>
      </w:r>
      <w:r w:rsidR="004F0379">
        <w:rPr>
          <w:rFonts w:ascii="Arial" w:hAnsi="Arial" w:cs="Arial"/>
          <w:b w:val="0"/>
          <w:i/>
        </w:rPr>
        <w:t xml:space="preserve"> (</w:t>
      </w:r>
      <w:r w:rsidR="004F0379" w:rsidRPr="004B239C">
        <w:rPr>
          <w:rFonts w:ascii="Arial" w:hAnsi="Arial" w:cs="Arial"/>
          <w:b w:val="0"/>
          <w:i/>
        </w:rPr>
        <w:t>Organization</w:t>
      </w:r>
      <w:r w:rsidR="004F0379">
        <w:rPr>
          <w:rFonts w:ascii="Arial" w:hAnsi="Arial" w:cs="Arial"/>
          <w:b w:val="0"/>
          <w:i/>
        </w:rPr>
        <w:t xml:space="preserve">, </w:t>
      </w:r>
      <w:r w:rsidR="004F0379" w:rsidRPr="004B239C">
        <w:rPr>
          <w:rFonts w:ascii="Arial" w:hAnsi="Arial" w:cs="Arial"/>
          <w:b w:val="0"/>
          <w:i/>
        </w:rPr>
        <w:t>City, Country</w:t>
      </w:r>
      <w:r w:rsidR="004F0379">
        <w:rPr>
          <w:rFonts w:ascii="Arial" w:hAnsi="Arial" w:cs="Arial"/>
          <w:b w:val="0"/>
          <w:i/>
        </w:rPr>
        <w:t>)</w:t>
      </w:r>
    </w:p>
    <w:p w14:paraId="3D6A41E5" w14:textId="77777777" w:rsidR="00BE3E91" w:rsidRPr="009A58AE" w:rsidRDefault="00BE3E91" w:rsidP="00BE3E91">
      <w:pPr>
        <w:pStyle w:val="Authorname"/>
        <w:spacing w:before="0"/>
        <w:rPr>
          <w:rFonts w:ascii="Arial" w:hAnsi="Arial" w:cs="Arial"/>
          <w:b w:val="0"/>
          <w:i/>
        </w:rPr>
      </w:pPr>
      <w:r w:rsidRPr="005E729F">
        <w:rPr>
          <w:rFonts w:ascii="Arial" w:hAnsi="Arial" w:cs="Arial"/>
          <w:b w:val="0"/>
          <w:i/>
        </w:rPr>
        <w:t xml:space="preserve">Corresponding author’s e-mail </w:t>
      </w:r>
    </w:p>
    <w:p w14:paraId="306EB2D4" w14:textId="77777777" w:rsidR="00BE3E91" w:rsidRPr="009A58AE" w:rsidRDefault="00BE3E91" w:rsidP="00BE3E91">
      <w:pPr>
        <w:pStyle w:val="Authorname"/>
        <w:spacing w:before="0"/>
        <w:rPr>
          <w:b w:val="0"/>
          <w:i/>
        </w:rPr>
      </w:pPr>
    </w:p>
    <w:p w14:paraId="21CF312E" w14:textId="77777777" w:rsidR="00BE3E91" w:rsidRPr="00294941" w:rsidRDefault="00BE3E91" w:rsidP="00BE3E91">
      <w:pPr>
        <w:pStyle w:val="AuthorAffilliation"/>
        <w:rPr>
          <w:i/>
          <w:noProof w:val="0"/>
          <w:lang w:val="en-US"/>
        </w:rPr>
      </w:pPr>
    </w:p>
    <w:p w14:paraId="249E7419" w14:textId="77777777" w:rsidR="00BE3E91" w:rsidRPr="00294941" w:rsidRDefault="00BE3E91" w:rsidP="00BE3E91">
      <w:pPr>
        <w:pStyle w:val="Authorname"/>
        <w:spacing w:before="0"/>
        <w:rPr>
          <w:b w:val="0"/>
          <w:i/>
        </w:rPr>
      </w:pPr>
    </w:p>
    <w:p w14:paraId="6DD8BA5F" w14:textId="77777777" w:rsidR="00BE3E91" w:rsidRPr="005E2311" w:rsidRDefault="00BE3E91" w:rsidP="00BE3E91">
      <w:pPr>
        <w:pStyle w:val="AuthorAffilliation"/>
        <w:rPr>
          <w:lang w:val="en-US"/>
        </w:rPr>
      </w:pPr>
    </w:p>
    <w:p w14:paraId="2E72BFCE" w14:textId="77777777" w:rsidR="00582478" w:rsidRPr="005E729F" w:rsidRDefault="00582478">
      <w:pPr>
        <w:pStyle w:val="HeaderAbs"/>
        <w:rPr>
          <w:rFonts w:ascii="Arial" w:hAnsi="Arial" w:cs="Arial"/>
        </w:rPr>
      </w:pPr>
      <w:r w:rsidRPr="005E729F">
        <w:rPr>
          <w:rFonts w:ascii="Arial" w:hAnsi="Arial" w:cs="Arial"/>
        </w:rPr>
        <w:t>ABSTRACT</w:t>
      </w:r>
    </w:p>
    <w:p w14:paraId="03350DE4" w14:textId="77777777" w:rsidR="002B5A9F" w:rsidRDefault="00F455FA" w:rsidP="00BE3E91">
      <w:pPr>
        <w:rPr>
          <w:rFonts w:ascii="Arial" w:hAnsi="Arial" w:cs="Arial"/>
        </w:rPr>
      </w:pPr>
      <w:r w:rsidRPr="005E729F">
        <w:rPr>
          <w:rFonts w:ascii="Arial" w:hAnsi="Arial" w:cs="Arial"/>
        </w:rPr>
        <w:t>T</w:t>
      </w:r>
      <w:r w:rsidR="00D03F8C" w:rsidRPr="005E729F">
        <w:rPr>
          <w:rFonts w:ascii="Arial" w:hAnsi="Arial" w:cs="Arial"/>
        </w:rPr>
        <w:t>he</w:t>
      </w:r>
      <w:r w:rsidRPr="005E729F">
        <w:rPr>
          <w:rFonts w:ascii="Arial" w:hAnsi="Arial" w:cs="Arial"/>
        </w:rPr>
        <w:t xml:space="preserve"> abstract </w:t>
      </w:r>
      <w:r w:rsidR="0085050D" w:rsidRPr="005E729F">
        <w:rPr>
          <w:rFonts w:ascii="Arial" w:hAnsi="Arial" w:cs="Arial"/>
        </w:rPr>
        <w:t>should</w:t>
      </w:r>
      <w:r w:rsidR="00147939" w:rsidRPr="005E729F">
        <w:rPr>
          <w:rFonts w:ascii="Arial" w:hAnsi="Arial" w:cs="Arial"/>
        </w:rPr>
        <w:t xml:space="preserve"> contain</w:t>
      </w:r>
      <w:r w:rsidR="0085050D" w:rsidRPr="005E729F">
        <w:rPr>
          <w:rFonts w:ascii="Arial" w:hAnsi="Arial" w:cs="Arial"/>
        </w:rPr>
        <w:t xml:space="preserve"> 20</w:t>
      </w:r>
      <w:r w:rsidR="007C5FBC" w:rsidRPr="005E729F">
        <w:rPr>
          <w:rFonts w:ascii="Arial" w:hAnsi="Arial" w:cs="Arial"/>
        </w:rPr>
        <w:t xml:space="preserve">0 up to </w:t>
      </w:r>
      <w:r w:rsidR="0085050D" w:rsidRPr="005E729F">
        <w:rPr>
          <w:rFonts w:ascii="Arial" w:hAnsi="Arial" w:cs="Arial"/>
        </w:rPr>
        <w:t>500 words</w:t>
      </w:r>
      <w:r w:rsidR="002B5A9F">
        <w:rPr>
          <w:rFonts w:ascii="Arial" w:hAnsi="Arial" w:cs="Arial"/>
        </w:rPr>
        <w:t>. I</w:t>
      </w:r>
      <w:r w:rsidR="00147939" w:rsidRPr="005E729F">
        <w:rPr>
          <w:rFonts w:ascii="Arial" w:hAnsi="Arial" w:cs="Arial"/>
        </w:rPr>
        <w:t>t is compulsory to present</w:t>
      </w:r>
      <w:r w:rsidR="0085050D" w:rsidRPr="005E729F">
        <w:rPr>
          <w:rFonts w:ascii="Arial" w:hAnsi="Arial" w:cs="Arial"/>
        </w:rPr>
        <w:t xml:space="preserve"> the purpose, resul</w:t>
      </w:r>
      <w:r w:rsidR="00BE1B10" w:rsidRPr="005E729F">
        <w:rPr>
          <w:rFonts w:ascii="Arial" w:hAnsi="Arial" w:cs="Arial"/>
        </w:rPr>
        <w:t xml:space="preserve">ts and conclusions of </w:t>
      </w:r>
      <w:r w:rsidR="00865588">
        <w:rPr>
          <w:rFonts w:ascii="Arial" w:hAnsi="Arial" w:cs="Arial"/>
        </w:rPr>
        <w:t xml:space="preserve">your </w:t>
      </w:r>
      <w:r w:rsidR="00BE1B10" w:rsidRPr="005E729F">
        <w:rPr>
          <w:rFonts w:ascii="Arial" w:hAnsi="Arial" w:cs="Arial"/>
        </w:rPr>
        <w:t>original contribution</w:t>
      </w:r>
      <w:r w:rsidR="0085050D" w:rsidRPr="005E729F">
        <w:rPr>
          <w:rFonts w:ascii="Arial" w:hAnsi="Arial" w:cs="Arial"/>
        </w:rPr>
        <w:t xml:space="preserve"> </w:t>
      </w:r>
      <w:r w:rsidR="00147939" w:rsidRPr="005E729F">
        <w:rPr>
          <w:rFonts w:ascii="Arial" w:hAnsi="Arial" w:cs="Arial"/>
        </w:rPr>
        <w:t xml:space="preserve">related to </w:t>
      </w:r>
      <w:r w:rsidR="00180843">
        <w:rPr>
          <w:rFonts w:ascii="Arial" w:hAnsi="Arial" w:cs="Arial"/>
        </w:rPr>
        <w:t xml:space="preserve">the </w:t>
      </w:r>
      <w:r w:rsidR="0071266F" w:rsidRPr="005E729F">
        <w:rPr>
          <w:rFonts w:ascii="Arial" w:hAnsi="Arial" w:cs="Arial"/>
        </w:rPr>
        <w:t>Confere</w:t>
      </w:r>
      <w:r w:rsidR="009B220C">
        <w:rPr>
          <w:rFonts w:ascii="Arial" w:hAnsi="Arial" w:cs="Arial"/>
        </w:rPr>
        <w:t xml:space="preserve">nce </w:t>
      </w:r>
      <w:r w:rsidR="004B239C">
        <w:rPr>
          <w:rFonts w:ascii="Arial" w:hAnsi="Arial" w:cs="Arial"/>
        </w:rPr>
        <w:t>topics</w:t>
      </w:r>
      <w:r w:rsidR="00BE3E91">
        <w:rPr>
          <w:rFonts w:ascii="Arial" w:hAnsi="Arial" w:cs="Arial"/>
        </w:rPr>
        <w:t xml:space="preserve">. </w:t>
      </w:r>
    </w:p>
    <w:p w14:paraId="2562A551" w14:textId="77777777" w:rsidR="002B5A9F" w:rsidRDefault="0085050D" w:rsidP="00BE3E91">
      <w:pPr>
        <w:rPr>
          <w:rFonts w:ascii="Arial" w:hAnsi="Arial" w:cs="Arial"/>
        </w:rPr>
      </w:pPr>
      <w:r w:rsidRPr="004B239C">
        <w:rPr>
          <w:rFonts w:ascii="Arial" w:hAnsi="Arial" w:cs="Arial"/>
        </w:rPr>
        <w:t xml:space="preserve">Authors </w:t>
      </w:r>
      <w:r w:rsidR="002A4BA9" w:rsidRPr="004B239C">
        <w:rPr>
          <w:rFonts w:ascii="Arial" w:hAnsi="Arial" w:cs="Arial"/>
        </w:rPr>
        <w:t>should not</w:t>
      </w:r>
      <w:r w:rsidR="0071266F" w:rsidRPr="004B239C">
        <w:rPr>
          <w:rFonts w:ascii="Arial" w:hAnsi="Arial" w:cs="Arial"/>
        </w:rPr>
        <w:t xml:space="preserve"> </w:t>
      </w:r>
      <w:r w:rsidR="00147939" w:rsidRPr="004B239C">
        <w:rPr>
          <w:rFonts w:ascii="Arial" w:hAnsi="Arial" w:cs="Arial"/>
        </w:rPr>
        <w:t>include</w:t>
      </w:r>
      <w:r w:rsidRPr="004B239C">
        <w:rPr>
          <w:rFonts w:ascii="Arial" w:hAnsi="Arial" w:cs="Arial"/>
        </w:rPr>
        <w:t xml:space="preserve"> equations, tables, figures and references in</w:t>
      </w:r>
      <w:r w:rsidR="004B239C">
        <w:rPr>
          <w:rFonts w:ascii="Arial" w:hAnsi="Arial" w:cs="Arial"/>
        </w:rPr>
        <w:t xml:space="preserve"> </w:t>
      </w:r>
      <w:r w:rsidRPr="004B239C">
        <w:rPr>
          <w:rFonts w:ascii="Arial" w:hAnsi="Arial" w:cs="Arial"/>
        </w:rPr>
        <w:t>abstract</w:t>
      </w:r>
      <w:r w:rsidR="002B5A9F">
        <w:rPr>
          <w:rFonts w:ascii="Arial" w:hAnsi="Arial" w:cs="Arial"/>
        </w:rPr>
        <w:t>.</w:t>
      </w:r>
    </w:p>
    <w:p w14:paraId="546CE4D3" w14:textId="77777777" w:rsidR="002B5A9F" w:rsidRDefault="002A4BA9" w:rsidP="00BE3E91">
      <w:pPr>
        <w:rPr>
          <w:rFonts w:ascii="Arial" w:hAnsi="Arial" w:cs="Arial"/>
        </w:rPr>
      </w:pPr>
      <w:r w:rsidRPr="004B239C">
        <w:rPr>
          <w:rFonts w:ascii="Arial" w:hAnsi="Arial" w:cs="Arial"/>
        </w:rPr>
        <w:t>Please</w:t>
      </w:r>
      <w:r w:rsidR="00E71666" w:rsidRPr="004B239C">
        <w:rPr>
          <w:rFonts w:ascii="Arial" w:hAnsi="Arial" w:cs="Arial"/>
        </w:rPr>
        <w:t xml:space="preserve"> use this template file to write </w:t>
      </w:r>
      <w:r w:rsidRPr="004B239C">
        <w:rPr>
          <w:rFonts w:ascii="Arial" w:hAnsi="Arial" w:cs="Arial"/>
        </w:rPr>
        <w:t>your</w:t>
      </w:r>
      <w:r w:rsidR="00E71666" w:rsidRPr="004B239C">
        <w:rPr>
          <w:rFonts w:ascii="Arial" w:hAnsi="Arial" w:cs="Arial"/>
        </w:rPr>
        <w:t xml:space="preserve"> abstracts</w:t>
      </w:r>
      <w:r w:rsidR="005E2311" w:rsidRPr="004B239C">
        <w:rPr>
          <w:rFonts w:ascii="Arial" w:hAnsi="Arial" w:cs="Arial"/>
        </w:rPr>
        <w:t xml:space="preserve">: </w:t>
      </w:r>
      <w:r w:rsidR="00E71666" w:rsidRPr="004B239C">
        <w:rPr>
          <w:rFonts w:ascii="Arial" w:hAnsi="Arial" w:cs="Arial"/>
        </w:rPr>
        <w:t xml:space="preserve">A4 format with 25 mm margins </w:t>
      </w:r>
      <w:r w:rsidR="00DC79BD" w:rsidRPr="004B239C">
        <w:rPr>
          <w:rFonts w:ascii="Arial" w:hAnsi="Arial" w:cs="Arial"/>
        </w:rPr>
        <w:t>all around</w:t>
      </w:r>
      <w:r w:rsidR="00E71666" w:rsidRPr="004B239C">
        <w:rPr>
          <w:rFonts w:ascii="Arial" w:hAnsi="Arial" w:cs="Arial"/>
        </w:rPr>
        <w:t xml:space="preserve">. </w:t>
      </w:r>
      <w:r w:rsidR="00147939" w:rsidRPr="004B239C">
        <w:rPr>
          <w:rFonts w:ascii="Arial" w:hAnsi="Arial" w:cs="Arial"/>
        </w:rPr>
        <w:t xml:space="preserve">The text should be written in </w:t>
      </w:r>
      <w:r w:rsidR="009B220C" w:rsidRPr="004B239C">
        <w:rPr>
          <w:rFonts w:ascii="Arial" w:hAnsi="Arial" w:cs="Arial"/>
        </w:rPr>
        <w:t>Arial</w:t>
      </w:r>
      <w:r w:rsidR="00147939" w:rsidRPr="004B239C">
        <w:rPr>
          <w:rFonts w:ascii="Arial" w:hAnsi="Arial" w:cs="Arial"/>
        </w:rPr>
        <w:t xml:space="preserve"> 12, single spaced, </w:t>
      </w:r>
      <w:r w:rsidR="00DC79BD" w:rsidRPr="004B239C">
        <w:rPr>
          <w:rFonts w:ascii="Arial" w:hAnsi="Arial" w:cs="Arial"/>
        </w:rPr>
        <w:t xml:space="preserve">justified, </w:t>
      </w:r>
      <w:r w:rsidR="00147939" w:rsidRPr="004B239C">
        <w:rPr>
          <w:rFonts w:ascii="Arial" w:hAnsi="Arial" w:cs="Arial"/>
        </w:rPr>
        <w:t>with th</w:t>
      </w:r>
      <w:r w:rsidR="000D7C70">
        <w:rPr>
          <w:rFonts w:ascii="Arial" w:hAnsi="Arial" w:cs="Arial"/>
        </w:rPr>
        <w:t xml:space="preserve">e first line intended by 10 mm. </w:t>
      </w:r>
    </w:p>
    <w:p w14:paraId="70935FAC" w14:textId="77777777" w:rsidR="004F0379" w:rsidRDefault="00E757F1" w:rsidP="00BE3E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Please, </w:t>
      </w:r>
      <w:r w:rsidR="00865588">
        <w:rPr>
          <w:rFonts w:ascii="Arial" w:hAnsi="Arial" w:cs="Arial"/>
        </w:rPr>
        <w:t xml:space="preserve">submit your </w:t>
      </w:r>
      <w:r>
        <w:rPr>
          <w:rFonts w:ascii="Arial" w:hAnsi="Arial" w:cs="Arial"/>
        </w:rPr>
        <w:t xml:space="preserve">abstract </w:t>
      </w:r>
      <w:r w:rsidR="00865588">
        <w:rPr>
          <w:rFonts w:ascii="Arial" w:hAnsi="Arial" w:cs="Arial"/>
        </w:rPr>
        <w:t xml:space="preserve">via the conference webpage </w:t>
      </w:r>
      <w:hyperlink r:id="rId12" w:history="1">
        <w:r w:rsidR="00865588" w:rsidRPr="00483502">
          <w:rPr>
            <w:rStyle w:val="Hyperlink"/>
            <w:rFonts w:ascii="Arial" w:hAnsi="Arial" w:cs="Arial"/>
          </w:rPr>
          <w:t>https://conf.anuen.ro/tener/scheduled/2026</w:t>
        </w:r>
      </w:hyperlink>
      <w:r w:rsidR="00865588">
        <w:rPr>
          <w:rFonts w:ascii="Arial" w:hAnsi="Arial" w:cs="Arial"/>
        </w:rPr>
        <w:t xml:space="preserve"> </w:t>
      </w:r>
      <w:r w:rsidR="000D7C70">
        <w:rPr>
          <w:rFonts w:ascii="Arial" w:hAnsi="Arial" w:cs="Arial"/>
        </w:rPr>
        <w:t xml:space="preserve">by </w:t>
      </w:r>
      <w:r w:rsidR="00865588">
        <w:rPr>
          <w:rFonts w:ascii="Arial" w:hAnsi="Arial" w:cs="Arial"/>
        </w:rPr>
        <w:t>October 30</w:t>
      </w:r>
      <w:r w:rsidR="000D7C70">
        <w:rPr>
          <w:rFonts w:ascii="Arial" w:hAnsi="Arial" w:cs="Arial"/>
        </w:rPr>
        <w:t>, 20</w:t>
      </w:r>
      <w:r w:rsidR="00A76B8F">
        <w:rPr>
          <w:rFonts w:ascii="Arial" w:hAnsi="Arial" w:cs="Arial"/>
        </w:rPr>
        <w:t>2</w:t>
      </w:r>
      <w:r w:rsidR="00865588">
        <w:rPr>
          <w:rFonts w:ascii="Arial" w:hAnsi="Arial" w:cs="Arial"/>
        </w:rPr>
        <w:t>6</w:t>
      </w:r>
      <w:r w:rsidR="00357B36">
        <w:rPr>
          <w:rFonts w:ascii="Arial" w:hAnsi="Arial" w:cs="Arial"/>
        </w:rPr>
        <w:t xml:space="preserve">, </w:t>
      </w:r>
      <w:r w:rsidR="002B5A9F">
        <w:rPr>
          <w:rFonts w:ascii="Arial" w:hAnsi="Arial" w:cs="Arial"/>
        </w:rPr>
        <w:t xml:space="preserve">naming it </w:t>
      </w:r>
      <w:r>
        <w:rPr>
          <w:rFonts w:ascii="Arial" w:hAnsi="Arial" w:cs="Arial"/>
        </w:rPr>
        <w:t xml:space="preserve">according to your </w:t>
      </w:r>
      <w:r w:rsidR="00357B36">
        <w:rPr>
          <w:rFonts w:ascii="Arial" w:hAnsi="Arial" w:cs="Arial"/>
        </w:rPr>
        <w:t xml:space="preserve">family name and conference topic’s </w:t>
      </w:r>
      <w:r w:rsidR="00865588">
        <w:rPr>
          <w:rFonts w:ascii="Arial" w:hAnsi="Arial" w:cs="Arial"/>
        </w:rPr>
        <w:t>number</w:t>
      </w:r>
      <w:r w:rsidR="00357B36">
        <w:rPr>
          <w:rFonts w:ascii="Arial" w:hAnsi="Arial" w:cs="Arial"/>
        </w:rPr>
        <w:t xml:space="preserve"> (for example: </w:t>
      </w:r>
      <w:r w:rsidR="00357B36" w:rsidRPr="00357B36">
        <w:rPr>
          <w:rFonts w:ascii="Arial" w:hAnsi="Arial" w:cs="Arial"/>
          <w:b/>
        </w:rPr>
        <w:t>popescu-</w:t>
      </w:r>
      <w:r w:rsidR="00865588">
        <w:rPr>
          <w:rFonts w:ascii="Arial" w:hAnsi="Arial" w:cs="Arial"/>
          <w:b/>
        </w:rPr>
        <w:t>topic1</w:t>
      </w:r>
      <w:r w:rsidR="00357B36" w:rsidRPr="00357B36">
        <w:rPr>
          <w:rFonts w:ascii="Arial" w:hAnsi="Arial" w:cs="Arial"/>
          <w:b/>
        </w:rPr>
        <w:t>.doc</w:t>
      </w:r>
      <w:r w:rsidR="00357B36">
        <w:rPr>
          <w:rFonts w:ascii="Arial" w:hAnsi="Arial" w:cs="Arial"/>
        </w:rPr>
        <w:t>)</w:t>
      </w:r>
      <w:r w:rsidR="009D4BD7">
        <w:rPr>
          <w:rFonts w:ascii="Arial" w:hAnsi="Arial" w:cs="Arial"/>
        </w:rPr>
        <w:t>.</w:t>
      </w:r>
    </w:p>
    <w:p w14:paraId="60CA2E56" w14:textId="77777777" w:rsidR="00E757F1" w:rsidRPr="004B239C" w:rsidRDefault="00E757F1" w:rsidP="004B239C">
      <w:pPr>
        <w:ind w:firstLine="540"/>
        <w:rPr>
          <w:rFonts w:ascii="Arial" w:hAnsi="Arial" w:cs="Arial"/>
        </w:rPr>
      </w:pPr>
    </w:p>
    <w:p w14:paraId="476085F7" w14:textId="77777777" w:rsidR="00060CAC" w:rsidRDefault="00060CAC" w:rsidP="00122458">
      <w:pPr>
        <w:rPr>
          <w:rFonts w:ascii="Arial" w:hAnsi="Arial" w:cs="Arial"/>
        </w:rPr>
      </w:pPr>
    </w:p>
    <w:p w14:paraId="5D001DB6" w14:textId="77777777" w:rsidR="003E583F" w:rsidRPr="005E729F" w:rsidRDefault="003E583F" w:rsidP="00122458">
      <w:pPr>
        <w:rPr>
          <w:rFonts w:ascii="Arial" w:hAnsi="Arial" w:cs="Arial"/>
        </w:rPr>
      </w:pPr>
    </w:p>
    <w:sectPr w:rsidR="003E583F" w:rsidRPr="005E729F" w:rsidSect="00E230BD">
      <w:pgSz w:w="11906" w:h="16838" w:code="9"/>
      <w:pgMar w:top="1418" w:right="1418" w:bottom="1418" w:left="1418" w:header="1021" w:footer="102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0C99" w14:textId="77777777" w:rsidR="00F31A13" w:rsidRDefault="00F31A13">
      <w:r>
        <w:separator/>
      </w:r>
    </w:p>
  </w:endnote>
  <w:endnote w:type="continuationSeparator" w:id="0">
    <w:p w14:paraId="1C6FA329" w14:textId="77777777" w:rsidR="00F31A13" w:rsidRDefault="00F3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2004" w14:textId="77777777" w:rsidR="0075714B" w:rsidRPr="0075714B" w:rsidRDefault="0075714B" w:rsidP="0075714B">
    <w:pPr>
      <w:pStyle w:val="Subsol"/>
      <w:ind w:firstLine="0"/>
      <w:jc w:val="center"/>
      <w:rPr>
        <w:b/>
        <w:bCs/>
        <w:noProof/>
        <w:lang w:val="ro-RO"/>
      </w:rPr>
    </w:pPr>
    <w:r w:rsidRPr="0075714B">
      <w:rPr>
        <w:b/>
        <w:bCs/>
        <w:noProof/>
        <w:lang w:val="ro-RO"/>
      </w:rPr>
    </w:r>
    <w:r w:rsidRPr="0075714B">
      <w:rPr>
        <w:b/>
        <w:bCs/>
        <w:noProof/>
        <w:lang w:val="ro-RO"/>
      </w:rPr>
      <w:pict w14:anchorId="70BEFF4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7" type="#_x0000_t32" style="width:453.55pt;height:0;mso-wrap-style:square;mso-wrap-distance-left:9pt;mso-wrap-distance-top:0;mso-wrap-distance-right:9pt;mso-wrap-distance-bottom:0;mso-position-horizontal:absolute;mso-position-horizontal-relative:char;mso-position-vertical:absolute;mso-position-vertical-relative:line;mso-width-relative:page;mso-height-relative:page;mso-position-horizontal-col-start:0;mso-width-col-span:0;v-text-anchor:top" o:connectortype="straight" strokeweight="2pt">
          <w10:anchorlock/>
        </v:shape>
      </w:pict>
    </w:r>
  </w:p>
  <w:p w14:paraId="32E95E06" w14:textId="008268A9" w:rsidR="0075714B" w:rsidRPr="0075714B" w:rsidRDefault="0075714B" w:rsidP="0075714B">
    <w:pPr>
      <w:pStyle w:val="Subsol"/>
      <w:ind w:firstLine="0"/>
      <w:jc w:val="center"/>
      <w:rPr>
        <w:lang w:val="ro-RO"/>
      </w:rPr>
    </w:pPr>
    <w:r w:rsidRPr="0075714B">
      <w:rPr>
        <w:lang w:val="ro-RO"/>
      </w:rPr>
      <w:t>UNIVERSITATEA NAȚIONALĂ DE ȘTIINȚĂ ȘI TEHNOLOGIE POLITEHNICA BUCUREȘTI</w:t>
    </w:r>
  </w:p>
  <w:p w14:paraId="17ECF8D5" w14:textId="5D60B121" w:rsidR="0075714B" w:rsidRPr="0075714B" w:rsidRDefault="0075714B" w:rsidP="0075714B">
    <w:pPr>
      <w:pStyle w:val="Subsol"/>
      <w:ind w:firstLine="0"/>
      <w:jc w:val="center"/>
      <w:rPr>
        <w:lang w:val="ro-RO"/>
      </w:rPr>
    </w:pPr>
    <w:r w:rsidRPr="0075714B">
      <w:rPr>
        <w:lang w:val="ro-RO"/>
      </w:rPr>
      <w:t>CENTRUL UNIVERSITAR PITEȘTI, Târgu din Vale, 1, 110040 – Pitești, Romania</w:t>
    </w:r>
  </w:p>
  <w:p w14:paraId="2A1158CC" w14:textId="08201DBE" w:rsidR="0075714B" w:rsidRPr="0075714B" w:rsidRDefault="0075714B" w:rsidP="0075714B">
    <w:pPr>
      <w:pStyle w:val="Subsol"/>
      <w:ind w:firstLine="0"/>
      <w:jc w:val="center"/>
      <w:rPr>
        <w:lang w:val="ro-RO"/>
      </w:rPr>
    </w:pPr>
    <w:hyperlink r:id="rId1" w:history="1">
      <w:r w:rsidRPr="0075714B">
        <w:rPr>
          <w:rStyle w:val="Hyperlink"/>
          <w:lang w:val="ro-RO"/>
        </w:rPr>
        <w:t>https://conf.anuen.ro/tener/scheduled/2026</w:t>
      </w:r>
    </w:hyperlink>
    <w:r w:rsidRPr="0075714B">
      <w:rPr>
        <w:lang w:val="ro-R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CD0A0" w14:textId="77777777" w:rsidR="00F31A13" w:rsidRDefault="00F31A13">
      <w:r>
        <w:separator/>
      </w:r>
    </w:p>
  </w:footnote>
  <w:footnote w:type="continuationSeparator" w:id="0">
    <w:p w14:paraId="3C077DD9" w14:textId="77777777" w:rsidR="00F31A13" w:rsidRDefault="00F31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B0D8" w14:textId="77777777" w:rsidR="00147939" w:rsidRDefault="00147939">
    <w:pPr>
      <w:pStyle w:val="Ante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5E02" w14:textId="268A2F5C" w:rsidR="00AC2E04" w:rsidRDefault="00AC2E04" w:rsidP="0075714B">
    <w:pPr>
      <w:ind w:left="-425" w:firstLine="0"/>
      <w:jc w:val="center"/>
      <w:rPr>
        <w:b/>
        <w:bCs/>
        <w:noProof/>
      </w:rPr>
    </w:pPr>
    <w:r>
      <w:rPr>
        <w:b/>
        <w:bCs/>
        <w:noProof/>
      </w:rPr>
      <w:t>1</w:t>
    </w:r>
    <w:r w:rsidRPr="00B513FF">
      <w:rPr>
        <w:b/>
        <w:bCs/>
        <w:noProof/>
        <w:vertAlign w:val="superscript"/>
      </w:rPr>
      <w:t>st</w:t>
    </w:r>
    <w:r>
      <w:rPr>
        <w:b/>
        <w:bCs/>
        <w:noProof/>
      </w:rPr>
      <w:t xml:space="preserve"> ANUEN Conference on </w:t>
    </w:r>
    <w:r w:rsidRPr="00B513FF">
      <w:rPr>
        <w:b/>
        <w:bCs/>
        <w:noProof/>
      </w:rPr>
      <w:t>Training and Education for Nuclear Energy in Romania</w:t>
    </w:r>
  </w:p>
  <w:p w14:paraId="736E107A" w14:textId="77777777" w:rsidR="00A7199A" w:rsidRDefault="002B464F" w:rsidP="00A7199A">
    <w:pPr>
      <w:ind w:left="-425" w:firstLine="0"/>
      <w:jc w:val="center"/>
      <w:rPr>
        <w:b/>
        <w:bCs/>
        <w:noProof/>
      </w:rPr>
    </w:pPr>
    <w:r>
      <w:rPr>
        <w:b/>
        <w:bCs/>
        <w:noProof/>
      </w:rPr>
      <w:t>TENER 2026</w:t>
    </w:r>
  </w:p>
  <w:p w14:paraId="69860B2C" w14:textId="77777777" w:rsidR="00A7199A" w:rsidRDefault="00A7199A" w:rsidP="00A7199A">
    <w:pPr>
      <w:ind w:left="-425" w:firstLine="0"/>
      <w:jc w:val="center"/>
      <w:rPr>
        <w:b/>
        <w:bCs/>
        <w:noProof/>
      </w:rPr>
    </w:pPr>
  </w:p>
  <w:p w14:paraId="5FFA4260" w14:textId="22925AAF" w:rsidR="00147939" w:rsidRDefault="00A7199A" w:rsidP="00A7199A">
    <w:pPr>
      <w:ind w:left="-425" w:firstLine="0"/>
      <w:jc w:val="center"/>
      <w:rPr>
        <w:b/>
        <w:bCs/>
        <w:noProof/>
      </w:rPr>
    </w:pPr>
    <w:r>
      <w:pict w14:anchorId="1E479D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3" type="#_x0000_t75" style="width:106.25pt;height:45.3pt">
          <v:imagedata r:id="rId1" o:title=""/>
        </v:shape>
      </w:pict>
    </w:r>
  </w:p>
  <w:p w14:paraId="1BE85296" w14:textId="71E88EE6" w:rsidR="0075714B" w:rsidRPr="0075714B" w:rsidRDefault="0075714B" w:rsidP="0075714B">
    <w:pPr>
      <w:ind w:left="-425" w:firstLine="0"/>
      <w:jc w:val="center"/>
      <w:rPr>
        <w:b/>
        <w:bCs/>
        <w:noProof/>
      </w:rPr>
    </w:pPr>
    <w:r>
      <w:rPr>
        <w:b/>
        <w:bCs/>
        <w:noProof/>
      </w:rPr>
    </w:r>
    <w:r>
      <w:rPr>
        <w:b/>
        <w:bCs/>
        <w:noProof/>
      </w:rPr>
      <w:pict w14:anchorId="1609E26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6" type="#_x0000_t32" style="width:453.55pt;height:0;mso-wrap-style:square;mso-wrap-distance-left:9pt;mso-wrap-distance-top:0;mso-wrap-distance-right:9pt;mso-wrap-distance-bottom:0;mso-position-horizontal:absolute;mso-position-horizontal-relative:char;mso-position-vertical:absolute;mso-position-vertical-relative:line;mso-width-relative:page;mso-height-relative:page;mso-position-horizontal-col-start:0;mso-width-col-span:0;v-text-anchor:top" o:connectortype="straight" strokeweight="2pt"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9pt;height:12.1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5744377A"/>
    <w:lvl w:ilvl="0">
      <w:start w:val="1"/>
      <w:numFmt w:val="decimal"/>
      <w:pStyle w:val="Listanumerota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54BF1A"/>
    <w:lvl w:ilvl="0">
      <w:start w:val="1"/>
      <w:numFmt w:val="decimal"/>
      <w:pStyle w:val="Listanumerota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46062"/>
    <w:lvl w:ilvl="0">
      <w:start w:val="1"/>
      <w:numFmt w:val="decimal"/>
      <w:pStyle w:val="Listanumerota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EA16C"/>
    <w:lvl w:ilvl="0">
      <w:start w:val="1"/>
      <w:numFmt w:val="decimal"/>
      <w:pStyle w:val="Listanumerota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FA8750"/>
    <w:lvl w:ilvl="0">
      <w:start w:val="1"/>
      <w:numFmt w:val="bullet"/>
      <w:pStyle w:val="Listacumarcator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6" w15:restartNumberingAfterBreak="0">
    <w:nsid w:val="FFFFFF82"/>
    <w:multiLevelType w:val="singleLevel"/>
    <w:tmpl w:val="91DE9FD2"/>
    <w:lvl w:ilvl="0">
      <w:start w:val="1"/>
      <w:numFmt w:val="bullet"/>
      <w:pStyle w:val="Listacumarcator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80B0D6"/>
    <w:lvl w:ilvl="0">
      <w:start w:val="1"/>
      <w:numFmt w:val="bullet"/>
      <w:pStyle w:val="Listacumarcator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B89B38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802BD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CE7A89"/>
    <w:multiLevelType w:val="hybridMultilevel"/>
    <w:tmpl w:val="60D06EBC"/>
    <w:lvl w:ilvl="0" w:tplc="221E3988">
      <w:start w:val="2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88F062F"/>
    <w:multiLevelType w:val="multilevel"/>
    <w:tmpl w:val="5462B154"/>
    <w:lvl w:ilvl="0">
      <w:start w:val="1"/>
      <w:numFmt w:val="decimal"/>
      <w:pStyle w:val="Titlu1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pStyle w:val="Titlu2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pStyle w:val="Titlu3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E075767"/>
    <w:multiLevelType w:val="hybridMultilevel"/>
    <w:tmpl w:val="F0EE957E"/>
    <w:lvl w:ilvl="0" w:tplc="7E8C38F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4B33BEB"/>
    <w:multiLevelType w:val="hybridMultilevel"/>
    <w:tmpl w:val="BE58B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A5F22"/>
    <w:multiLevelType w:val="hybridMultilevel"/>
    <w:tmpl w:val="4FCA7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86489"/>
    <w:multiLevelType w:val="hybridMultilevel"/>
    <w:tmpl w:val="06068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E5302"/>
    <w:multiLevelType w:val="singleLevel"/>
    <w:tmpl w:val="DCF677B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4E00D2D"/>
    <w:multiLevelType w:val="hybridMultilevel"/>
    <w:tmpl w:val="06068F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87F27"/>
    <w:multiLevelType w:val="hybridMultilevel"/>
    <w:tmpl w:val="F8740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289391">
    <w:abstractNumId w:val="11"/>
  </w:num>
  <w:num w:numId="2" w16cid:durableId="2105999616">
    <w:abstractNumId w:val="16"/>
  </w:num>
  <w:num w:numId="3" w16cid:durableId="362556585">
    <w:abstractNumId w:val="9"/>
  </w:num>
  <w:num w:numId="4" w16cid:durableId="468017532">
    <w:abstractNumId w:val="7"/>
  </w:num>
  <w:num w:numId="5" w16cid:durableId="699668802">
    <w:abstractNumId w:val="6"/>
  </w:num>
  <w:num w:numId="6" w16cid:durableId="771441809">
    <w:abstractNumId w:val="5"/>
  </w:num>
  <w:num w:numId="7" w16cid:durableId="832791587">
    <w:abstractNumId w:val="4"/>
  </w:num>
  <w:num w:numId="8" w16cid:durableId="1700660135">
    <w:abstractNumId w:val="8"/>
  </w:num>
  <w:num w:numId="9" w16cid:durableId="977606418">
    <w:abstractNumId w:val="3"/>
  </w:num>
  <w:num w:numId="10" w16cid:durableId="1350183323">
    <w:abstractNumId w:val="2"/>
  </w:num>
  <w:num w:numId="11" w16cid:durableId="1805735443">
    <w:abstractNumId w:val="1"/>
  </w:num>
  <w:num w:numId="12" w16cid:durableId="1452892491">
    <w:abstractNumId w:val="0"/>
  </w:num>
  <w:num w:numId="13" w16cid:durableId="1226843328">
    <w:abstractNumId w:val="5"/>
  </w:num>
  <w:num w:numId="14" w16cid:durableId="319966189">
    <w:abstractNumId w:val="10"/>
  </w:num>
  <w:num w:numId="15" w16cid:durableId="2110543885">
    <w:abstractNumId w:val="12"/>
  </w:num>
  <w:num w:numId="16" w16cid:durableId="987704223">
    <w:abstractNumId w:val="14"/>
  </w:num>
  <w:num w:numId="17" w16cid:durableId="732705734">
    <w:abstractNumId w:val="15"/>
  </w:num>
  <w:num w:numId="18" w16cid:durableId="1983540999">
    <w:abstractNumId w:val="18"/>
  </w:num>
  <w:num w:numId="19" w16cid:durableId="635716263">
    <w:abstractNumId w:val="17"/>
  </w:num>
  <w:num w:numId="20" w16cid:durableId="18479370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2" fillcolor="white">
      <v:fill color="white"/>
      <o:colormru v:ext="edit" colors="#03c"/>
    </o:shapedefaults>
    <o:shapelayout v:ext="edit">
      <o:idmap v:ext="edit" data="1"/>
      <o:rules v:ext="edit">
        <o:r id="V:Rule1" type="connector" idref="#_x0000_s1036"/>
        <o:r id="V:Rule2" type="connector" idref="#_x0000_s1037"/>
      </o:rules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4F7E"/>
    <w:rsid w:val="0001277F"/>
    <w:rsid w:val="00016ABF"/>
    <w:rsid w:val="00030BD4"/>
    <w:rsid w:val="00043958"/>
    <w:rsid w:val="0005698F"/>
    <w:rsid w:val="00060CAC"/>
    <w:rsid w:val="000612D6"/>
    <w:rsid w:val="00086D3A"/>
    <w:rsid w:val="000A76E7"/>
    <w:rsid w:val="000D7C70"/>
    <w:rsid w:val="000E0CEC"/>
    <w:rsid w:val="00122458"/>
    <w:rsid w:val="00137317"/>
    <w:rsid w:val="00147939"/>
    <w:rsid w:val="001624D2"/>
    <w:rsid w:val="00180843"/>
    <w:rsid w:val="001C5310"/>
    <w:rsid w:val="001C5E79"/>
    <w:rsid w:val="001E0625"/>
    <w:rsid w:val="0020640F"/>
    <w:rsid w:val="002330FE"/>
    <w:rsid w:val="00294941"/>
    <w:rsid w:val="002A4BA9"/>
    <w:rsid w:val="002B464F"/>
    <w:rsid w:val="002B5A9F"/>
    <w:rsid w:val="002C390B"/>
    <w:rsid w:val="00340EA5"/>
    <w:rsid w:val="00357B36"/>
    <w:rsid w:val="00380A0D"/>
    <w:rsid w:val="00384574"/>
    <w:rsid w:val="003A731E"/>
    <w:rsid w:val="003E583F"/>
    <w:rsid w:val="00422FF3"/>
    <w:rsid w:val="00444834"/>
    <w:rsid w:val="004B239C"/>
    <w:rsid w:val="004D1FF2"/>
    <w:rsid w:val="004D7BFC"/>
    <w:rsid w:val="004E756C"/>
    <w:rsid w:val="004F0379"/>
    <w:rsid w:val="00514A2B"/>
    <w:rsid w:val="0051513C"/>
    <w:rsid w:val="00521241"/>
    <w:rsid w:val="0056738A"/>
    <w:rsid w:val="00582478"/>
    <w:rsid w:val="005E2311"/>
    <w:rsid w:val="005E729F"/>
    <w:rsid w:val="00614F7E"/>
    <w:rsid w:val="00621EA6"/>
    <w:rsid w:val="0063176C"/>
    <w:rsid w:val="00664926"/>
    <w:rsid w:val="0068734F"/>
    <w:rsid w:val="006901D0"/>
    <w:rsid w:val="00695CFB"/>
    <w:rsid w:val="006A5112"/>
    <w:rsid w:val="006B6546"/>
    <w:rsid w:val="006E2571"/>
    <w:rsid w:val="00707175"/>
    <w:rsid w:val="0071266F"/>
    <w:rsid w:val="00725350"/>
    <w:rsid w:val="007350AD"/>
    <w:rsid w:val="00741024"/>
    <w:rsid w:val="0075303D"/>
    <w:rsid w:val="0075714B"/>
    <w:rsid w:val="007646C0"/>
    <w:rsid w:val="00781582"/>
    <w:rsid w:val="007B4B13"/>
    <w:rsid w:val="007C1260"/>
    <w:rsid w:val="007C5FBC"/>
    <w:rsid w:val="007E6794"/>
    <w:rsid w:val="00816231"/>
    <w:rsid w:val="00824B8D"/>
    <w:rsid w:val="008278DD"/>
    <w:rsid w:val="0085050D"/>
    <w:rsid w:val="00865588"/>
    <w:rsid w:val="00875E28"/>
    <w:rsid w:val="008860C7"/>
    <w:rsid w:val="00895B61"/>
    <w:rsid w:val="008C32C3"/>
    <w:rsid w:val="008E42F1"/>
    <w:rsid w:val="00901E88"/>
    <w:rsid w:val="0093412B"/>
    <w:rsid w:val="00946CA6"/>
    <w:rsid w:val="00973D74"/>
    <w:rsid w:val="009A296D"/>
    <w:rsid w:val="009A58AE"/>
    <w:rsid w:val="009B1A02"/>
    <w:rsid w:val="009B220C"/>
    <w:rsid w:val="009C4A86"/>
    <w:rsid w:val="009D08B3"/>
    <w:rsid w:val="009D37A7"/>
    <w:rsid w:val="009D4BD7"/>
    <w:rsid w:val="009F5C41"/>
    <w:rsid w:val="00A274CE"/>
    <w:rsid w:val="00A4164D"/>
    <w:rsid w:val="00A50358"/>
    <w:rsid w:val="00A61FC7"/>
    <w:rsid w:val="00A7199A"/>
    <w:rsid w:val="00A719D8"/>
    <w:rsid w:val="00A76B8F"/>
    <w:rsid w:val="00AC2E04"/>
    <w:rsid w:val="00B4012A"/>
    <w:rsid w:val="00B4146F"/>
    <w:rsid w:val="00B65553"/>
    <w:rsid w:val="00B847C7"/>
    <w:rsid w:val="00BA1435"/>
    <w:rsid w:val="00BE0509"/>
    <w:rsid w:val="00BE1B10"/>
    <w:rsid w:val="00BE3E91"/>
    <w:rsid w:val="00C13D08"/>
    <w:rsid w:val="00C93954"/>
    <w:rsid w:val="00D03F8C"/>
    <w:rsid w:val="00D10B49"/>
    <w:rsid w:val="00D409D5"/>
    <w:rsid w:val="00D625F0"/>
    <w:rsid w:val="00D6266F"/>
    <w:rsid w:val="00D77F7E"/>
    <w:rsid w:val="00D93ED8"/>
    <w:rsid w:val="00DC79BD"/>
    <w:rsid w:val="00DD4746"/>
    <w:rsid w:val="00DE76F6"/>
    <w:rsid w:val="00DF07FF"/>
    <w:rsid w:val="00E230BD"/>
    <w:rsid w:val="00E31741"/>
    <w:rsid w:val="00E601C4"/>
    <w:rsid w:val="00E71666"/>
    <w:rsid w:val="00E757F1"/>
    <w:rsid w:val="00E82E5A"/>
    <w:rsid w:val="00EA4790"/>
    <w:rsid w:val="00EB2A87"/>
    <w:rsid w:val="00EE2F6E"/>
    <w:rsid w:val="00EF10A0"/>
    <w:rsid w:val="00F102B2"/>
    <w:rsid w:val="00F31A13"/>
    <w:rsid w:val="00F455FA"/>
    <w:rsid w:val="00F85D05"/>
    <w:rsid w:val="00F90F1D"/>
    <w:rsid w:val="00FA3730"/>
    <w:rsid w:val="00FB7F6F"/>
    <w:rsid w:val="00FE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 fillcolor="white">
      <v:fill color="white"/>
      <o:colormru v:ext="edit" colors="#03c"/>
    </o:shapedefaults>
    <o:shapelayout v:ext="edit">
      <o:idmap v:ext="edit" data="2"/>
    </o:shapelayout>
  </w:shapeDefaults>
  <w:decimalSymbol w:val=","/>
  <w:listSeparator w:val=";"/>
  <w14:docId w14:val="48D38AFD"/>
  <w15:chartTrackingRefBased/>
  <w15:docId w15:val="{7E7A8CF1-FDD1-4577-BD28-AFFEBFD7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567"/>
      <w:jc w:val="both"/>
    </w:pPr>
    <w:rPr>
      <w:sz w:val="24"/>
      <w:lang w:val="en-GB"/>
    </w:rPr>
  </w:style>
  <w:style w:type="paragraph" w:styleId="Titlu1">
    <w:name w:val="heading 1"/>
    <w:next w:val="Normal"/>
    <w:qFormat/>
    <w:pPr>
      <w:keepNext/>
      <w:numPr>
        <w:numId w:val="1"/>
      </w:numPr>
      <w:tabs>
        <w:tab w:val="clear" w:pos="855"/>
      </w:tabs>
      <w:spacing w:before="240" w:after="240"/>
      <w:ind w:left="567" w:hanging="567"/>
      <w:outlineLvl w:val="0"/>
    </w:pPr>
    <w:rPr>
      <w:b/>
      <w:caps/>
      <w:noProof/>
      <w:sz w:val="24"/>
      <w:lang w:val="en-GB"/>
    </w:rPr>
  </w:style>
  <w:style w:type="paragraph" w:styleId="Titlu2">
    <w:name w:val="heading 2"/>
    <w:basedOn w:val="Normal"/>
    <w:next w:val="Normal"/>
    <w:qFormat/>
    <w:pPr>
      <w:keepNext/>
      <w:numPr>
        <w:ilvl w:val="1"/>
        <w:numId w:val="1"/>
      </w:numPr>
      <w:tabs>
        <w:tab w:val="clear" w:pos="855"/>
      </w:tabs>
      <w:spacing w:after="240"/>
      <w:ind w:left="567" w:hanging="567"/>
      <w:outlineLvl w:val="1"/>
    </w:pPr>
    <w:rPr>
      <w:b/>
    </w:rPr>
  </w:style>
  <w:style w:type="paragraph" w:styleId="Titlu3">
    <w:name w:val="heading 3"/>
    <w:basedOn w:val="Normal"/>
    <w:next w:val="Normal"/>
    <w:qFormat/>
    <w:pPr>
      <w:keepNext/>
      <w:numPr>
        <w:ilvl w:val="2"/>
        <w:numId w:val="1"/>
      </w:numPr>
      <w:tabs>
        <w:tab w:val="clear" w:pos="855"/>
      </w:tabs>
      <w:spacing w:after="240"/>
      <w:ind w:left="567" w:hanging="567"/>
      <w:outlineLvl w:val="2"/>
    </w:pPr>
  </w:style>
  <w:style w:type="paragraph" w:styleId="Titlu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Titlu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Titlu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Titlu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  <w:sz w:val="20"/>
    </w:rPr>
  </w:style>
  <w:style w:type="paragraph" w:styleId="Titlu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Titlu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Titleofthepaper">
    <w:name w:val="Title of the paper"/>
    <w:pPr>
      <w:jc w:val="center"/>
    </w:pPr>
    <w:rPr>
      <w:rFonts w:ascii="Arial" w:hAnsi="Arial"/>
      <w:b/>
      <w:noProof/>
      <w:sz w:val="28"/>
      <w:lang w:val="en-GB"/>
    </w:rPr>
  </w:style>
  <w:style w:type="paragraph" w:customStyle="1" w:styleId="Authorname">
    <w:name w:val="Author name"/>
    <w:pPr>
      <w:spacing w:before="240"/>
      <w:jc w:val="center"/>
    </w:pPr>
    <w:rPr>
      <w:b/>
      <w:sz w:val="24"/>
    </w:rPr>
  </w:style>
  <w:style w:type="paragraph" w:customStyle="1" w:styleId="AuthorAffilliation">
    <w:name w:val="Author Affilliation"/>
    <w:pPr>
      <w:jc w:val="center"/>
    </w:pPr>
    <w:rPr>
      <w:noProof/>
      <w:sz w:val="24"/>
      <w:lang w:val="en-GB"/>
    </w:rPr>
  </w:style>
  <w:style w:type="paragraph" w:customStyle="1" w:styleId="HeaderAbs">
    <w:name w:val="Header (Abs."/>
    <w:aliases w:val="Ref.,Ack.)"/>
    <w:basedOn w:val="Titlu1"/>
    <w:pPr>
      <w:numPr>
        <w:numId w:val="0"/>
      </w:numPr>
    </w:pPr>
    <w:rPr>
      <w:noProof w:val="0"/>
      <w:lang w:val="en-US"/>
    </w:rPr>
  </w:style>
  <w:style w:type="paragraph" w:customStyle="1" w:styleId="Reference">
    <w:name w:val="Reference"/>
    <w:basedOn w:val="Normal"/>
    <w:pPr>
      <w:numPr>
        <w:numId w:val="13"/>
      </w:numPr>
      <w:spacing w:after="240"/>
      <w:jc w:val="left"/>
    </w:pPr>
  </w:style>
  <w:style w:type="paragraph" w:styleId="Antet">
    <w:name w:val="header"/>
    <w:basedOn w:val="Normal"/>
    <w:pPr>
      <w:tabs>
        <w:tab w:val="center" w:pos="4153"/>
        <w:tab w:val="right" w:pos="9072"/>
      </w:tabs>
    </w:pPr>
    <w:rPr>
      <w:sz w:val="18"/>
      <w:lang w:val="en-US"/>
    </w:rPr>
  </w:style>
  <w:style w:type="paragraph" w:styleId="Subsol">
    <w:name w:val="footer"/>
    <w:basedOn w:val="Normal"/>
    <w:pPr>
      <w:tabs>
        <w:tab w:val="center" w:pos="4153"/>
        <w:tab w:val="right" w:pos="8306"/>
      </w:tabs>
    </w:pPr>
    <w:rPr>
      <w:sz w:val="18"/>
      <w:lang w:val="en-US"/>
    </w:rPr>
  </w:style>
  <w:style w:type="paragraph" w:styleId="Legend">
    <w:name w:val="caption"/>
    <w:basedOn w:val="Normal"/>
    <w:next w:val="Normal"/>
    <w:qFormat/>
    <w:pPr>
      <w:spacing w:before="120" w:after="120"/>
      <w:jc w:val="center"/>
    </w:pPr>
    <w:rPr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Fontdeparagrafimplicit"/>
  </w:style>
  <w:style w:type="character" w:styleId="HyperlinkParcurs">
    <w:name w:val="FollowedHyperlink"/>
    <w:rPr>
      <w:color w:val="800080"/>
      <w:u w:val="single"/>
    </w:rPr>
  </w:style>
  <w:style w:type="character" w:styleId="Numrdelinie">
    <w:name w:val="line number"/>
    <w:basedOn w:val="Fontdeparagrafimplicit"/>
  </w:style>
  <w:style w:type="paragraph" w:styleId="Textbloc">
    <w:name w:val="Block Text"/>
    <w:basedOn w:val="Normal"/>
    <w:pPr>
      <w:spacing w:after="120"/>
      <w:ind w:left="1440" w:right="1440"/>
    </w:pPr>
  </w:style>
  <w:style w:type="paragraph" w:styleId="Corptext">
    <w:name w:val="Body Text"/>
    <w:basedOn w:val="Normal"/>
    <w:pPr>
      <w:spacing w:after="120"/>
    </w:pPr>
  </w:style>
  <w:style w:type="paragraph" w:styleId="Corptext2">
    <w:name w:val="Body Text 2"/>
    <w:basedOn w:val="Normal"/>
    <w:pPr>
      <w:spacing w:after="120" w:line="480" w:lineRule="auto"/>
    </w:pPr>
  </w:style>
  <w:style w:type="paragraph" w:styleId="Corptext3">
    <w:name w:val="Body Text 3"/>
    <w:basedOn w:val="Normal"/>
    <w:pPr>
      <w:spacing w:after="120"/>
    </w:pPr>
    <w:rPr>
      <w:sz w:val="16"/>
    </w:rPr>
  </w:style>
  <w:style w:type="paragraph" w:styleId="Primindentpentrucorptext">
    <w:name w:val="Body Text First Indent"/>
    <w:basedOn w:val="Corptext"/>
    <w:pPr>
      <w:ind w:firstLine="210"/>
    </w:pPr>
  </w:style>
  <w:style w:type="paragraph" w:styleId="Indentcorptext">
    <w:name w:val="Body Text Indent"/>
    <w:basedOn w:val="Normal"/>
    <w:pPr>
      <w:spacing w:after="120"/>
      <w:ind w:left="283"/>
    </w:pPr>
  </w:style>
  <w:style w:type="paragraph" w:styleId="Primindentpentrucorptext2">
    <w:name w:val="Body Text First Indent 2"/>
    <w:basedOn w:val="Indentcorptext"/>
    <w:pPr>
      <w:ind w:firstLine="210"/>
    </w:pPr>
  </w:style>
  <w:style w:type="paragraph" w:styleId="Indentcorptext2">
    <w:name w:val="Body Text Indent 2"/>
    <w:basedOn w:val="Normal"/>
    <w:pPr>
      <w:spacing w:after="120" w:line="480" w:lineRule="auto"/>
      <w:ind w:left="283"/>
    </w:pPr>
  </w:style>
  <w:style w:type="paragraph" w:styleId="Indentcorptext3">
    <w:name w:val="Body Text Indent 3"/>
    <w:basedOn w:val="Normal"/>
    <w:pPr>
      <w:spacing w:after="120"/>
      <w:ind w:left="283"/>
    </w:pPr>
    <w:rPr>
      <w:sz w:val="16"/>
    </w:rPr>
  </w:style>
  <w:style w:type="paragraph" w:styleId="Formuledencheiere">
    <w:name w:val="Closing"/>
    <w:basedOn w:val="Normal"/>
    <w:pPr>
      <w:ind w:left="4252"/>
    </w:pPr>
  </w:style>
  <w:style w:type="paragraph" w:styleId="Textcomentariu">
    <w:name w:val="annotation text"/>
    <w:basedOn w:val="Normal"/>
    <w:semiHidden/>
    <w:rPr>
      <w:sz w:val="20"/>
    </w:rPr>
  </w:style>
  <w:style w:type="paragraph" w:styleId="Dat">
    <w:name w:val="Date"/>
    <w:basedOn w:val="Normal"/>
    <w:next w:val="Normal"/>
  </w:style>
  <w:style w:type="paragraph" w:styleId="Plandocumen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notdefinal">
    <w:name w:val="endnote text"/>
    <w:basedOn w:val="Normal"/>
    <w:semiHidden/>
    <w:rPr>
      <w:sz w:val="20"/>
    </w:rPr>
  </w:style>
  <w:style w:type="paragraph" w:styleId="Adresplic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Returplic">
    <w:name w:val="envelope return"/>
    <w:basedOn w:val="Normal"/>
    <w:rPr>
      <w:rFonts w:ascii="Arial" w:hAnsi="Arial"/>
      <w:sz w:val="20"/>
    </w:rPr>
  </w:style>
  <w:style w:type="paragraph" w:styleId="Textnotdesubsol">
    <w:name w:val="footnote text"/>
    <w:basedOn w:val="Normal"/>
    <w:semiHidden/>
    <w:rPr>
      <w:sz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ludeindex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cumarcatori">
    <w:name w:val="List Bullet"/>
    <w:basedOn w:val="Normal"/>
    <w:autoRedefine/>
    <w:pPr>
      <w:numPr>
        <w:numId w:val="3"/>
      </w:numPr>
    </w:pPr>
  </w:style>
  <w:style w:type="paragraph" w:styleId="Listacumarcatori2">
    <w:name w:val="List Bullet 2"/>
    <w:basedOn w:val="Normal"/>
    <w:autoRedefine/>
    <w:pPr>
      <w:numPr>
        <w:numId w:val="4"/>
      </w:numPr>
    </w:pPr>
  </w:style>
  <w:style w:type="paragraph" w:styleId="Listacumarcatori3">
    <w:name w:val="List Bullet 3"/>
    <w:basedOn w:val="Normal"/>
    <w:autoRedefine/>
    <w:pPr>
      <w:numPr>
        <w:numId w:val="5"/>
      </w:numPr>
    </w:pPr>
  </w:style>
  <w:style w:type="paragraph" w:styleId="Listacumarcatori4">
    <w:name w:val="List Bullet 4"/>
    <w:basedOn w:val="Normal"/>
    <w:autoRedefine/>
    <w:pPr>
      <w:ind w:firstLine="0"/>
    </w:pPr>
  </w:style>
  <w:style w:type="paragraph" w:styleId="Listacumarcatori5">
    <w:name w:val="List Bullet 5"/>
    <w:basedOn w:val="Normal"/>
    <w:autoRedefine/>
    <w:pPr>
      <w:numPr>
        <w:numId w:val="7"/>
      </w:numPr>
    </w:pPr>
  </w:style>
  <w:style w:type="paragraph" w:styleId="Listcontinuare">
    <w:name w:val="List Continue"/>
    <w:basedOn w:val="Normal"/>
    <w:pPr>
      <w:spacing w:after="120"/>
      <w:ind w:left="283"/>
    </w:pPr>
  </w:style>
  <w:style w:type="paragraph" w:styleId="Listcontinuare2">
    <w:name w:val="List Continue 2"/>
    <w:basedOn w:val="Normal"/>
    <w:pPr>
      <w:spacing w:after="120"/>
      <w:ind w:left="566"/>
    </w:pPr>
  </w:style>
  <w:style w:type="paragraph" w:styleId="Listcontinuare3">
    <w:name w:val="List Continue 3"/>
    <w:basedOn w:val="Normal"/>
    <w:pPr>
      <w:spacing w:after="120"/>
      <w:ind w:left="849"/>
    </w:pPr>
  </w:style>
  <w:style w:type="paragraph" w:styleId="Listcontinuare4">
    <w:name w:val="List Continue 4"/>
    <w:basedOn w:val="Normal"/>
    <w:pPr>
      <w:spacing w:after="120"/>
      <w:ind w:left="1132"/>
    </w:pPr>
  </w:style>
  <w:style w:type="paragraph" w:styleId="Listcontinuare5">
    <w:name w:val="List Continue 5"/>
    <w:basedOn w:val="Normal"/>
    <w:pPr>
      <w:spacing w:after="120"/>
      <w:ind w:left="1415"/>
    </w:pPr>
  </w:style>
  <w:style w:type="paragraph" w:styleId="Listnumerotat">
    <w:name w:val="List Number"/>
    <w:basedOn w:val="Normal"/>
    <w:pPr>
      <w:numPr>
        <w:numId w:val="8"/>
      </w:numPr>
    </w:pPr>
  </w:style>
  <w:style w:type="paragraph" w:styleId="Listanumerotat2">
    <w:name w:val="List Number 2"/>
    <w:basedOn w:val="Normal"/>
    <w:pPr>
      <w:numPr>
        <w:numId w:val="9"/>
      </w:numPr>
    </w:pPr>
  </w:style>
  <w:style w:type="paragraph" w:styleId="Listanumerotat3">
    <w:name w:val="List Number 3"/>
    <w:basedOn w:val="Normal"/>
    <w:pPr>
      <w:numPr>
        <w:numId w:val="10"/>
      </w:numPr>
    </w:pPr>
  </w:style>
  <w:style w:type="paragraph" w:styleId="Listanumerotat4">
    <w:name w:val="List Number 4"/>
    <w:basedOn w:val="Normal"/>
    <w:pPr>
      <w:numPr>
        <w:numId w:val="11"/>
      </w:numPr>
    </w:pPr>
  </w:style>
  <w:style w:type="paragraph" w:styleId="Listanumerotat5">
    <w:name w:val="List Number 5"/>
    <w:basedOn w:val="Normal"/>
    <w:pPr>
      <w:numPr>
        <w:numId w:val="12"/>
      </w:numPr>
    </w:pPr>
  </w:style>
  <w:style w:type="paragraph" w:styleId="Textmacrocomand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/>
      <w:lang w:val="en-GB"/>
    </w:rPr>
  </w:style>
  <w:style w:type="paragraph" w:styleId="Antetmesaj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Indentnormal">
    <w:name w:val="Normal Indent"/>
    <w:basedOn w:val="Normal"/>
    <w:pPr>
      <w:ind w:left="720"/>
    </w:pPr>
  </w:style>
  <w:style w:type="paragraph" w:styleId="Titlunot">
    <w:name w:val="Note Heading"/>
    <w:basedOn w:val="Normal"/>
    <w:next w:val="Normal"/>
  </w:style>
  <w:style w:type="paragraph" w:styleId="Textsimplu">
    <w:name w:val="Plain Text"/>
    <w:basedOn w:val="Normal"/>
    <w:rPr>
      <w:rFonts w:ascii="Courier New" w:hAnsi="Courier New"/>
      <w:sz w:val="20"/>
    </w:rPr>
  </w:style>
  <w:style w:type="paragraph" w:styleId="Formuldesalut">
    <w:name w:val="Salutation"/>
    <w:basedOn w:val="Normal"/>
    <w:next w:val="Normal"/>
  </w:style>
  <w:style w:type="paragraph" w:styleId="Semntur">
    <w:name w:val="Signature"/>
    <w:basedOn w:val="Normal"/>
    <w:pPr>
      <w:ind w:left="4252"/>
    </w:pPr>
  </w:style>
  <w:style w:type="paragraph" w:styleId="Subtitlu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Tabeldereferinecitate">
    <w:name w:val="table of authorities"/>
    <w:basedOn w:val="Normal"/>
    <w:next w:val="Normal"/>
    <w:semiHidden/>
    <w:pPr>
      <w:ind w:left="240" w:hanging="240"/>
    </w:pPr>
  </w:style>
  <w:style w:type="paragraph" w:styleId="Tabeldefiguri">
    <w:name w:val="table of figures"/>
    <w:basedOn w:val="Normal"/>
    <w:next w:val="Normal"/>
    <w:semiHidden/>
    <w:pPr>
      <w:ind w:left="480" w:hanging="480"/>
    </w:pPr>
  </w:style>
  <w:style w:type="paragraph" w:styleId="Titlu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itluTO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Cuprins1">
    <w:name w:val="toc 1"/>
    <w:basedOn w:val="Normal"/>
    <w:next w:val="Normal"/>
    <w:autoRedefine/>
    <w:semiHidden/>
  </w:style>
  <w:style w:type="paragraph" w:styleId="Cuprins2">
    <w:name w:val="toc 2"/>
    <w:basedOn w:val="Normal"/>
    <w:next w:val="Normal"/>
    <w:autoRedefine/>
    <w:semiHidden/>
    <w:pPr>
      <w:ind w:left="240"/>
    </w:pPr>
  </w:style>
  <w:style w:type="paragraph" w:styleId="Cuprins3">
    <w:name w:val="toc 3"/>
    <w:basedOn w:val="Normal"/>
    <w:next w:val="Normal"/>
    <w:autoRedefine/>
    <w:semiHidden/>
    <w:pPr>
      <w:ind w:left="480"/>
    </w:pPr>
  </w:style>
  <w:style w:type="paragraph" w:styleId="Cuprins4">
    <w:name w:val="toc 4"/>
    <w:basedOn w:val="Normal"/>
    <w:next w:val="Normal"/>
    <w:autoRedefine/>
    <w:semiHidden/>
    <w:pPr>
      <w:ind w:left="720"/>
    </w:pPr>
  </w:style>
  <w:style w:type="paragraph" w:styleId="Cuprins5">
    <w:name w:val="toc 5"/>
    <w:basedOn w:val="Normal"/>
    <w:next w:val="Normal"/>
    <w:autoRedefine/>
    <w:semiHidden/>
    <w:pPr>
      <w:ind w:left="960"/>
    </w:pPr>
  </w:style>
  <w:style w:type="paragraph" w:styleId="Cuprins6">
    <w:name w:val="toc 6"/>
    <w:basedOn w:val="Normal"/>
    <w:next w:val="Normal"/>
    <w:autoRedefine/>
    <w:semiHidden/>
    <w:pPr>
      <w:ind w:left="1200"/>
    </w:pPr>
  </w:style>
  <w:style w:type="paragraph" w:styleId="Cuprins7">
    <w:name w:val="toc 7"/>
    <w:basedOn w:val="Normal"/>
    <w:next w:val="Normal"/>
    <w:autoRedefine/>
    <w:semiHidden/>
    <w:pPr>
      <w:ind w:left="1440"/>
    </w:pPr>
  </w:style>
  <w:style w:type="paragraph" w:styleId="Cuprins8">
    <w:name w:val="toc 8"/>
    <w:basedOn w:val="Normal"/>
    <w:next w:val="Normal"/>
    <w:autoRedefine/>
    <w:semiHidden/>
    <w:pPr>
      <w:ind w:left="1680"/>
    </w:pPr>
  </w:style>
  <w:style w:type="paragraph" w:styleId="Cuprins9">
    <w:name w:val="toc 9"/>
    <w:basedOn w:val="Normal"/>
    <w:next w:val="Normal"/>
    <w:autoRedefine/>
    <w:semiHidden/>
    <w:pPr>
      <w:ind w:left="1920"/>
    </w:pPr>
  </w:style>
  <w:style w:type="character" w:customStyle="1" w:styleId="authorAffiliationsChar">
    <w:name w:val="authorAffiliations Char"/>
    <w:rsid w:val="00294941"/>
    <w:rPr>
      <w:sz w:val="22"/>
      <w:szCs w:val="22"/>
      <w:lang w:val="en-US" w:eastAsia="en-US" w:bidi="ar-SA"/>
    </w:rPr>
  </w:style>
  <w:style w:type="paragraph" w:styleId="Listparagraf">
    <w:name w:val="List Paragraph"/>
    <w:basedOn w:val="Normal"/>
    <w:uiPriority w:val="34"/>
    <w:qFormat/>
    <w:rsid w:val="0051513C"/>
    <w:pPr>
      <w:ind w:left="720" w:firstLine="0"/>
      <w:contextualSpacing/>
      <w:jc w:val="left"/>
    </w:pPr>
    <w:rPr>
      <w:rFonts w:ascii="Aptos Display" w:eastAsia="Calibri" w:hAnsi="Aptos Display"/>
      <w:sz w:val="22"/>
      <w:szCs w:val="22"/>
      <w:lang w:val="en-US"/>
    </w:rPr>
  </w:style>
  <w:style w:type="table" w:styleId="Tabelgril">
    <w:name w:val="Table Grid"/>
    <w:basedOn w:val="TabelNormal"/>
    <w:uiPriority w:val="59"/>
    <w:rsid w:val="00515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uiPriority w:val="99"/>
    <w:semiHidden/>
    <w:unhideWhenUsed/>
    <w:rsid w:val="00865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f.anuen.ro/tener/scheduled/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onf.anuen.ro/tener/scheduled/202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CBF21-B441-41F5-AD6D-AFF4337F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 Title in Title Case</vt:lpstr>
      <vt:lpstr>Manuscript Title in Title Case</vt:lpstr>
    </vt:vector>
  </TitlesOfParts>
  <Company>NSS</Company>
  <LinksUpToDate>false</LinksUpToDate>
  <CharactersWithSpaces>1940</CharactersWithSpaces>
  <SharedDoc>false</SharedDoc>
  <HLinks>
    <vt:vector size="12" baseType="variant">
      <vt:variant>
        <vt:i4>3080246</vt:i4>
      </vt:variant>
      <vt:variant>
        <vt:i4>33</vt:i4>
      </vt:variant>
      <vt:variant>
        <vt:i4>0</vt:i4>
      </vt:variant>
      <vt:variant>
        <vt:i4>5</vt:i4>
      </vt:variant>
      <vt:variant>
        <vt:lpwstr>https://conf.anuen.ro/tener/scheduled/2026</vt:lpwstr>
      </vt:variant>
      <vt:variant>
        <vt:lpwstr/>
      </vt:variant>
      <vt:variant>
        <vt:i4>3080246</vt:i4>
      </vt:variant>
      <vt:variant>
        <vt:i4>6</vt:i4>
      </vt:variant>
      <vt:variant>
        <vt:i4>0</vt:i4>
      </vt:variant>
      <vt:variant>
        <vt:i4>5</vt:i4>
      </vt:variant>
      <vt:variant>
        <vt:lpwstr>https://conf.anuen.ro/tener/scheduled/2026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 in Title Case</dc:title>
  <dc:subject/>
  <dc:creator>Port2008</dc:creator>
  <cp:keywords/>
  <cp:lastModifiedBy>Dumitru CHIRLESAN</cp:lastModifiedBy>
  <cp:revision>2</cp:revision>
  <cp:lastPrinted>2011-02-15T09:22:00Z</cp:lastPrinted>
  <dcterms:created xsi:type="dcterms:W3CDTF">2026-10-19T09:30:00Z</dcterms:created>
  <dcterms:modified xsi:type="dcterms:W3CDTF">2026-10-19T09:30:00Z</dcterms:modified>
</cp:coreProperties>
</file>